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 w:rsidRPr="004A5E73">
        <w:rPr>
          <w:rFonts w:ascii="Source Sans Pro" w:hAnsi="Source Sans Pro" w:cs="Courier New"/>
          <w:b/>
          <w:i/>
          <w:sz w:val="22"/>
          <w:szCs w:val="22"/>
        </w:rPr>
        <w:t>The Other New York: 2012</w:t>
      </w:r>
      <w:r>
        <w:rPr>
          <w:rFonts w:ascii="Source Sans Pro" w:hAnsi="Source Sans Pro" w:cs="Courier New"/>
          <w:b/>
          <w:i/>
          <w:sz w:val="22"/>
          <w:szCs w:val="22"/>
        </w:rPr>
        <w:t xml:space="preserve"> (</w:t>
      </w:r>
      <w:bookmarkStart w:id="0" w:name="_GoBack"/>
      <w:r>
        <w:rPr>
          <w:rFonts w:ascii="Source Sans Pro" w:hAnsi="Source Sans Pro" w:cs="Courier New"/>
          <w:b/>
          <w:i/>
          <w:sz w:val="22"/>
          <w:szCs w:val="22"/>
        </w:rPr>
        <w:t>TONY 2012)</w:t>
      </w:r>
      <w:bookmarkEnd w:id="0"/>
    </w:p>
    <w:p w:rsidR="004A5E73" w:rsidRPr="007E2146" w:rsidRDefault="004A5E73" w:rsidP="004A5E73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>
        <w:rPr>
          <w:rFonts w:ascii="Source Sans Pro" w:hAnsi="Source Sans Pro" w:cs="Courier New"/>
          <w:sz w:val="22"/>
          <w:szCs w:val="22"/>
        </w:rPr>
        <w:t>David Prince</w:t>
      </w:r>
    </w:p>
    <w:p w:rsidR="004A5E73" w:rsidRPr="007E2146" w:rsidRDefault="004A5E73" w:rsidP="004A5E73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:rsidR="004A5E73" w:rsidRPr="007E2146" w:rsidRDefault="004A5E73" w:rsidP="004A5E73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>
        <w:rPr>
          <w:rFonts w:ascii="Source Sans Pro" w:hAnsi="Source Sans Pro" w:cs="Courier New"/>
          <w:sz w:val="22"/>
          <w:szCs w:val="22"/>
        </w:rPr>
        <w:t>August 30 - October 21, 2012</w:t>
      </w:r>
    </w:p>
    <w:p w:rsidR="004A5E73" w:rsidRDefault="004A5E73" w:rsidP="004A5E73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4A5E73" w:rsidRDefault="004A5E73" w:rsidP="004A5E73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>Tammy Renée Brackett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Andover,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b. Newark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>, NY, 1968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Field Guide, 2012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video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sound installation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running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time: 3 minute continuous loop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>Juan Cruz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Syracuse,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b. Puerto Rico, 1941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Salad Bowl, 2010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collage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24 x 29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Girl in the Red Jacket 1, 2012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collage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21 1/ 2 x 17 1/2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Girl in the Red Jacket 2, 2012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collage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21 1/ 2 x 17 1/2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Girl in the Red Jacket 3, 2012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collage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21 1/ 2 x 17 1/2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Girl in the Red Jacket 4, 2012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collage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21 1/ 2 x 17 1/2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>Sara Di Donato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Brockport,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b. Italy, 1960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Lather Rinse Repeat, 2012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oil on wood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dimensions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variable</w:t>
      </w:r>
    </w:p>
    <w:p w:rsid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Pulley, 2010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gouache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colored pencil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38 x 50 inches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Spider Girl Lets her Hair Down, 2011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graphite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wove paper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22 x 30 inches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 xml:space="preserve">Matthew </w:t>
      </w:r>
      <w:proofErr w:type="spellStart"/>
      <w:r w:rsidRPr="004A5E73">
        <w:rPr>
          <w:rFonts w:ascii="Source Sans Pro" w:hAnsi="Source Sans Pro" w:cs="Courier New"/>
          <w:b/>
          <w:i/>
          <w:sz w:val="22"/>
          <w:szCs w:val="22"/>
        </w:rPr>
        <w:t>Glaysher</w:t>
      </w:r>
      <w:proofErr w:type="spellEnd"/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Ithaca,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b. Spain, 1970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Terra Joule, 2011-2012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slip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cast porcelain, light table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dimensions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variable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 xml:space="preserve">Amy </w:t>
      </w:r>
      <w:proofErr w:type="spellStart"/>
      <w:r w:rsidRPr="004A5E73">
        <w:rPr>
          <w:rFonts w:ascii="Source Sans Pro" w:hAnsi="Source Sans Pro" w:cs="Courier New"/>
          <w:b/>
          <w:i/>
          <w:sz w:val="22"/>
          <w:szCs w:val="22"/>
        </w:rPr>
        <w:t>Greenan</w:t>
      </w:r>
      <w:proofErr w:type="spellEnd"/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Niagara Falls,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b. Buffalo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>, NY, 1970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Crash and Burn, 2012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mixed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media on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Yupo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60 x 60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Crisis Situation, 2011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ink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pencil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10 x 17 inches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it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was thousands of days…, 2011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ink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pencil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10 x 17 inches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Sentinels, 2011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ink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pencil on wove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10 x 17 inches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  <w:t xml:space="preserve">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Shadow of a Doubt, 2011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14 x 11</w:t>
      </w:r>
      <w:r w:rsidRPr="004A5E73">
        <w:rPr>
          <w:rFonts w:ascii="Source Sans Pro" w:hAnsi="Source Sans Pro" w:cs="Courier New"/>
          <w:i/>
          <w:sz w:val="22"/>
          <w:szCs w:val="22"/>
        </w:rPr>
        <w:tab/>
        <w:t xml:space="preserve">inches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Sometimes I Can’t Believe It, 2011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16 x 16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Courtesy of John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Lipsitz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Maria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Scrivani</w:t>
      </w:r>
      <w:proofErr w:type="spellEnd"/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ab/>
        <w:t xml:space="preserve">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You Make Me Want to Cry, 2010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16 x 20</w:t>
      </w:r>
      <w:r w:rsidRPr="004A5E73">
        <w:rPr>
          <w:rFonts w:ascii="Source Sans Pro" w:hAnsi="Source Sans Pro" w:cs="Courier New"/>
          <w:i/>
          <w:sz w:val="22"/>
          <w:szCs w:val="22"/>
        </w:rPr>
        <w:tab/>
        <w:t xml:space="preserve">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Courtesy of Thomas and Mary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Kozub</w:t>
      </w:r>
      <w:proofErr w:type="spellEnd"/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>Sue Huggins Leopard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Rochester,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b. Philadelphia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>, PA, 1948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GIRL STRUGGLES, 2011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stiff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leaf accordion book using Japanese papers, collaged with pieces of etchings, lithographs and inkjet prints. Text, inkjet printed on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Moriki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paper.  Box of Cave paper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6x 6x3 inches, opening to 108 inches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HUMMIMGBIRD, 2011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flutterbook</w:t>
      </w:r>
      <w:proofErr w:type="spellEnd"/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with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pochoir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Japanese paper, hand-dyed by the artist. Text, letterpress printed. Silver splattered box paper by the artist. Poem by Ruth Kessler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3x7 inches unfolding to 78 inches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INVISIBLE DISTANCE, 2012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stab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binding book with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pochoir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hand coloring on vellum and Tryst Press paper. Letterpress printed. Box of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Unryu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paper, silver foil stamping, frosted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plexiglass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a glove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6 x 11 x 1 inches, closed / 6 x 26 x open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LOVE OLD AND NEW, 2010-11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10 mixed media books presented in a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plexiglass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stand with accompanying inkjet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printed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fold out. Books of Japanese papers, transparencies, collaged bits, photographs, and flowers from the artist's garden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books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in stand : 7x 7 x 13 inches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Each book: 4 x 8 x 1 inches; Foldout: 5 x 9 inches unfolding to 90 inches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PAST SURMISE- TWELVE POEMS BY EMILY DICKINSON, 2008-2010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etching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letterpress on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Magnani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4A5E73">
        <w:rPr>
          <w:rFonts w:ascii="Source Sans Pro" w:hAnsi="Source Sans Pro" w:cs="Courier New"/>
          <w:i/>
          <w:sz w:val="22"/>
          <w:szCs w:val="22"/>
        </w:rPr>
        <w:t>Pescia</w:t>
      </w:r>
      <w:proofErr w:type="spellEnd"/>
      <w:r w:rsidRPr="004A5E73">
        <w:rPr>
          <w:rFonts w:ascii="Source Sans Pro" w:hAnsi="Source Sans Pro" w:cs="Courier New"/>
          <w:i/>
          <w:sz w:val="22"/>
          <w:szCs w:val="22"/>
        </w:rPr>
        <w:t xml:space="preserve"> paper</w:t>
      </w: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presentation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clamshell box of Japanese linen with antique wood type labels. Lined with Chinese paper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dimensions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variable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>Barbara Page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Trumansburg, NY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b. Philadelphia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>, PA,1944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Even </w:t>
      </w: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Nowhere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is Somewhere, 2010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12 x 12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Floating World, 2010 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12 x 12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Grand Junction, 2010 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12 x 12 inches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It Comes with the Territory, 2010 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12 x 12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Last Known Address, 2010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12 x 12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Luna Park, 2010 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12 x 12 inches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Courtesy of Ruth Sproul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Overpass, 2010 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 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12 x 12 inches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Utopia Parkway, 2010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collage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and map pins on wood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12 x 12 inches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4A5E73">
        <w:rPr>
          <w:rFonts w:ascii="Source Sans Pro" w:hAnsi="Source Sans Pro" w:cs="Courier New"/>
          <w:b/>
          <w:i/>
          <w:sz w:val="22"/>
          <w:szCs w:val="22"/>
        </w:rPr>
        <w:t xml:space="preserve">James </w:t>
      </w:r>
      <w:proofErr w:type="spellStart"/>
      <w:r w:rsidRPr="004A5E73">
        <w:rPr>
          <w:rFonts w:ascii="Source Sans Pro" w:hAnsi="Source Sans Pro" w:cs="Courier New"/>
          <w:b/>
          <w:i/>
          <w:sz w:val="22"/>
          <w:szCs w:val="22"/>
        </w:rPr>
        <w:t>Skvarch</w:t>
      </w:r>
      <w:proofErr w:type="spellEnd"/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Syracuse, NY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b., Syracuse, NY, 1950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The Consumption of Risk, 2012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etching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wove paper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 xml:space="preserve">12 x 18 inches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preliminary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drawing  for the etching Consumption of Risk, 2011    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4A5E73">
        <w:rPr>
          <w:rFonts w:ascii="Source Sans Pro" w:hAnsi="Source Sans Pro" w:cs="Courier New"/>
          <w:i/>
          <w:sz w:val="22"/>
          <w:szCs w:val="22"/>
        </w:rPr>
        <w:t>charcoal</w:t>
      </w:r>
      <w:proofErr w:type="gramEnd"/>
      <w:r w:rsidRPr="004A5E73">
        <w:rPr>
          <w:rFonts w:ascii="Source Sans Pro" w:hAnsi="Source Sans Pro" w:cs="Courier New"/>
          <w:i/>
          <w:sz w:val="22"/>
          <w:szCs w:val="22"/>
        </w:rPr>
        <w:t xml:space="preserve"> on wove paper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4A5E73">
        <w:rPr>
          <w:rFonts w:ascii="Source Sans Pro" w:hAnsi="Source Sans Pro" w:cs="Courier New"/>
          <w:i/>
          <w:sz w:val="22"/>
          <w:szCs w:val="22"/>
        </w:rPr>
        <w:t>4 x 6 feet</w:t>
      </w:r>
      <w:r w:rsidRPr="004A5E73">
        <w:rPr>
          <w:rFonts w:ascii="Source Sans Pro" w:hAnsi="Source Sans Pro" w:cs="Courier New"/>
          <w:i/>
          <w:sz w:val="22"/>
          <w:szCs w:val="22"/>
        </w:rPr>
        <w:tab/>
      </w:r>
      <w:r w:rsidRPr="004A5E73">
        <w:rPr>
          <w:rFonts w:ascii="Source Sans Pro" w:hAnsi="Source Sans Pro" w:cs="Courier New"/>
          <w:i/>
          <w:sz w:val="22"/>
          <w:szCs w:val="22"/>
        </w:rPr>
        <w:tab/>
        <w:t xml:space="preserve">          </w:t>
      </w:r>
    </w:p>
    <w:p w:rsidR="004A5E73" w:rsidRPr="004A5E73" w:rsidRDefault="004A5E73" w:rsidP="004A5E7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4A5E73" w:rsidRPr="004A5E73" w:rsidRDefault="004A5E73" w:rsidP="004A5E73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sectPr w:rsidR="004A5E73" w:rsidRPr="004A5E73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4A5E73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4A5E73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4A5E73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5CCC16EA" wp14:editId="1C980027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4A5E73" w:rsidP="00536E7B">
    <w:pPr>
      <w:pStyle w:val="Header"/>
      <w:jc w:val="right"/>
      <w:rPr>
        <w:color w:val="595959"/>
        <w:sz w:val="16"/>
      </w:rPr>
    </w:pPr>
  </w:p>
  <w:p w:rsidR="00D029BD" w:rsidRDefault="004A5E73" w:rsidP="00204F26">
    <w:pPr>
      <w:pStyle w:val="Header"/>
      <w:rPr>
        <w:color w:val="595959"/>
        <w:sz w:val="16"/>
      </w:rPr>
    </w:pPr>
  </w:p>
  <w:p w:rsidR="00D029BD" w:rsidRDefault="004A5E73" w:rsidP="00536E7B">
    <w:pPr>
      <w:pStyle w:val="Header"/>
      <w:jc w:val="right"/>
      <w:rPr>
        <w:color w:val="595959"/>
        <w:sz w:val="16"/>
      </w:rPr>
    </w:pPr>
  </w:p>
  <w:p w:rsidR="00D029BD" w:rsidRDefault="004A5E73" w:rsidP="00536E7B">
    <w:pPr>
      <w:pStyle w:val="Header"/>
      <w:jc w:val="right"/>
      <w:rPr>
        <w:color w:val="595959"/>
        <w:sz w:val="16"/>
      </w:rPr>
    </w:pPr>
  </w:p>
  <w:p w:rsidR="00D029BD" w:rsidRPr="0082473E" w:rsidRDefault="004A5E73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3"/>
    <w:rsid w:val="004A5E73"/>
    <w:rsid w:val="005470F4"/>
    <w:rsid w:val="007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6E8D2-0872-4BCD-8AAD-3777A52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5E7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4A5E7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A5E7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5E73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A5E7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E73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2014-08-18T18:41:00Z</dcterms:created>
  <dcterms:modified xsi:type="dcterms:W3CDTF">2014-08-18T18:46:00Z</dcterms:modified>
</cp:coreProperties>
</file>