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EE2FD" w14:textId="13A5E583" w:rsidR="00272622" w:rsidRPr="00485F3C" w:rsidRDefault="00AF531C" w:rsidP="00A97117">
      <w:pPr>
        <w:rPr>
          <w:rFonts w:ascii="Source Sans Pro Light" w:hAnsi="Source Sans Pro Light"/>
          <w:color w:val="000000"/>
          <w:sz w:val="20"/>
          <w:szCs w:val="20"/>
        </w:rPr>
      </w:pPr>
      <w:r w:rsidRPr="00860E5B">
        <w:rPr>
          <w:rFonts w:ascii="Source Sans Pro" w:hAnsi="Source Sans Pro"/>
          <w:color w:val="000000"/>
          <w:sz w:val="22"/>
          <w:szCs w:val="22"/>
        </w:rPr>
        <w:t xml:space="preserve"> </w:t>
      </w:r>
    </w:p>
    <w:p w14:paraId="565261D6" w14:textId="77777777" w:rsidR="00062360" w:rsidRPr="00491E32" w:rsidRDefault="005934CF" w:rsidP="00062360">
      <w:pPr>
        <w:rPr>
          <w:rFonts w:ascii="Source Sans Pro" w:hAnsi="Source Sans Pro"/>
          <w:i/>
        </w:rPr>
      </w:pPr>
      <w:r w:rsidRPr="007E2146">
        <w:rPr>
          <w:rFonts w:ascii="Source Sans Pro" w:hAnsi="Source Sans Pro" w:cs="Courier New"/>
          <w:sz w:val="22"/>
          <w:szCs w:val="22"/>
        </w:rPr>
        <w:t>Exhibition Checklist</w:t>
      </w:r>
      <w:r w:rsidR="007E2146" w:rsidRPr="007E2146">
        <w:rPr>
          <w:rFonts w:ascii="Source Sans Pro" w:hAnsi="Source Sans Pro" w:cs="Courier New"/>
          <w:sz w:val="22"/>
          <w:szCs w:val="22"/>
        </w:rPr>
        <w:t xml:space="preserve">: </w:t>
      </w:r>
      <w:r w:rsidR="00062360" w:rsidRPr="00491E32">
        <w:rPr>
          <w:rFonts w:ascii="Source Sans Pro" w:hAnsi="Source Sans Pro"/>
          <w:i/>
        </w:rPr>
        <w:t>SUArt Recent Acquisitions</w:t>
      </w:r>
    </w:p>
    <w:p w14:paraId="736F44FB" w14:textId="3E18A17B" w:rsidR="005934CF" w:rsidRPr="007E2146" w:rsidRDefault="005934CF" w:rsidP="005934C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 xml:space="preserve">Curator: </w:t>
      </w:r>
      <w:r w:rsidR="00062360" w:rsidRPr="00062360">
        <w:rPr>
          <w:rFonts w:ascii="Source Sans Pro" w:hAnsi="Source Sans Pro"/>
          <w:sz w:val="22"/>
          <w:szCs w:val="22"/>
        </w:rPr>
        <w:t>SUArt Curators</w:t>
      </w:r>
    </w:p>
    <w:p w14:paraId="0B4656F1" w14:textId="77777777" w:rsidR="00062360" w:rsidRDefault="005934CF" w:rsidP="005934CF">
      <w:pPr>
        <w:pStyle w:val="PlainText"/>
        <w:contextualSpacing/>
        <w:rPr>
          <w:rFonts w:ascii="Source Sans Pro" w:hAnsi="Source Sans Pro" w:cs="Courier New"/>
          <w:sz w:val="22"/>
          <w:szCs w:val="22"/>
        </w:rPr>
      </w:pPr>
      <w:r w:rsidRPr="007E2146">
        <w:rPr>
          <w:rFonts w:ascii="Source Sans Pro" w:hAnsi="Source Sans Pro" w:cs="Courier New"/>
          <w:sz w:val="22"/>
          <w:szCs w:val="22"/>
        </w:rPr>
        <w:t>Venue</w:t>
      </w:r>
      <w:r w:rsidR="00062360">
        <w:rPr>
          <w:rFonts w:ascii="Source Sans Pro" w:hAnsi="Source Sans Pro" w:cs="Courier New"/>
          <w:sz w:val="22"/>
          <w:szCs w:val="22"/>
        </w:rPr>
        <w:t>s</w:t>
      </w:r>
      <w:r w:rsidRPr="007E2146">
        <w:rPr>
          <w:rFonts w:ascii="Source Sans Pro" w:hAnsi="Source Sans Pro" w:cs="Courier New"/>
          <w:sz w:val="22"/>
          <w:szCs w:val="22"/>
        </w:rPr>
        <w:t>:</w:t>
      </w:r>
    </w:p>
    <w:p w14:paraId="082740FF" w14:textId="55426566" w:rsidR="00062360" w:rsidRPr="00062360" w:rsidRDefault="007E2146" w:rsidP="00062360">
      <w:pPr>
        <w:pStyle w:val="PlainText"/>
        <w:contextualSpacing/>
        <w:rPr>
          <w:rFonts w:ascii="Source Sans Pro" w:hAnsi="Source Sans Pro"/>
          <w:sz w:val="22"/>
          <w:szCs w:val="22"/>
        </w:rPr>
      </w:pPr>
      <w:r>
        <w:rPr>
          <w:rFonts w:ascii="Source Sans Pro" w:hAnsi="Source Sans Pro" w:cs="Courier New"/>
          <w:sz w:val="22"/>
          <w:szCs w:val="22"/>
        </w:rPr>
        <w:t>SUArt Galleries</w:t>
      </w:r>
      <w:r w:rsidR="00062360">
        <w:rPr>
          <w:rFonts w:ascii="Source Sans Pro" w:hAnsi="Source Sans Pro" w:cs="Courier New"/>
          <w:sz w:val="22"/>
          <w:szCs w:val="22"/>
        </w:rPr>
        <w:t xml:space="preserve"> </w:t>
      </w:r>
      <w:r w:rsidR="00062360" w:rsidRPr="00062360">
        <w:rPr>
          <w:rFonts w:ascii="Source Sans Pro" w:hAnsi="Source Sans Pro"/>
          <w:sz w:val="22"/>
          <w:szCs w:val="22"/>
        </w:rPr>
        <w:t xml:space="preserve">April 3 </w:t>
      </w:r>
      <w:r w:rsidR="00062360" w:rsidRPr="00062360">
        <w:rPr>
          <w:rFonts w:ascii="Source Sans Pro" w:hAnsi="Source Sans Pro"/>
          <w:sz w:val="22"/>
          <w:szCs w:val="22"/>
        </w:rPr>
        <w:softHyphen/>
      </w:r>
      <w:r w:rsidR="00062360" w:rsidRPr="00062360">
        <w:rPr>
          <w:rFonts w:ascii="Source Sans Pro" w:hAnsi="Source Sans Pro"/>
          <w:sz w:val="22"/>
          <w:szCs w:val="22"/>
        </w:rPr>
        <w:softHyphen/>
        <w:t>– May 11, 2014</w:t>
      </w:r>
    </w:p>
    <w:p w14:paraId="64F52889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proofErr w:type="spellStart"/>
      <w:r w:rsidRPr="00062360">
        <w:rPr>
          <w:rFonts w:ascii="Source Sans Pro" w:hAnsi="Source Sans Pro"/>
          <w:sz w:val="22"/>
          <w:szCs w:val="22"/>
        </w:rPr>
        <w:t>Palitz</w:t>
      </w:r>
      <w:proofErr w:type="spellEnd"/>
      <w:r w:rsidRPr="00062360">
        <w:rPr>
          <w:rFonts w:ascii="Source Sans Pro" w:hAnsi="Source Sans Pro"/>
          <w:sz w:val="22"/>
          <w:szCs w:val="22"/>
        </w:rPr>
        <w:t xml:space="preserve"> Gallery Fall 2014</w:t>
      </w:r>
    </w:p>
    <w:p w14:paraId="32118734" w14:textId="1A03357A" w:rsidR="00062360" w:rsidRPr="00491E32" w:rsidRDefault="00062360" w:rsidP="00062360">
      <w:pPr>
        <w:pStyle w:val="PlainText"/>
        <w:contextualSpacing/>
        <w:rPr>
          <w:rFonts w:ascii="Source Sans Pro" w:hAnsi="Source Sans Pro"/>
          <w:sz w:val="24"/>
          <w:szCs w:val="24"/>
        </w:rPr>
      </w:pPr>
    </w:p>
    <w:p w14:paraId="2ECEC737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  <w:r w:rsidRPr="00062360">
        <w:rPr>
          <w:rFonts w:ascii="Source Sans Pro" w:hAnsi="Source Sans Pro" w:cs="Helvetica"/>
          <w:color w:val="000000"/>
          <w:sz w:val="22"/>
          <w:szCs w:val="22"/>
        </w:rPr>
        <w:t xml:space="preserve">Boris </w:t>
      </w:r>
      <w:proofErr w:type="spellStart"/>
      <w:r w:rsidRPr="00062360">
        <w:rPr>
          <w:rFonts w:ascii="Source Sans Pro" w:hAnsi="Source Sans Pro" w:cs="Helvetica"/>
          <w:color w:val="000000"/>
          <w:sz w:val="22"/>
          <w:szCs w:val="22"/>
        </w:rPr>
        <w:t>Artzybasheff</w:t>
      </w:r>
      <w:proofErr w:type="spellEnd"/>
    </w:p>
    <w:p w14:paraId="4DBD4A78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  <w:r w:rsidRPr="00062360">
        <w:rPr>
          <w:rFonts w:ascii="Source Sans Pro" w:hAnsi="Source Sans Pro" w:cs="Helvetica"/>
          <w:color w:val="000000"/>
          <w:sz w:val="22"/>
          <w:szCs w:val="22"/>
        </w:rPr>
        <w:t>American, b. Russia 1899-1965</w:t>
      </w:r>
    </w:p>
    <w:p w14:paraId="71DEADFD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  <w:r w:rsidRPr="00062360">
        <w:rPr>
          <w:rFonts w:ascii="Source Sans Pro" w:hAnsi="Source Sans Pro" w:cs="Helvetica"/>
          <w:i/>
          <w:color w:val="000000"/>
          <w:sz w:val="22"/>
          <w:szCs w:val="22"/>
        </w:rPr>
        <w:t>Junk Rains Hell on Axis</w:t>
      </w:r>
      <w:r w:rsidRPr="00062360">
        <w:rPr>
          <w:rFonts w:ascii="Source Sans Pro" w:hAnsi="Source Sans Pro" w:cs="Helvetica"/>
          <w:color w:val="000000"/>
          <w:sz w:val="22"/>
          <w:szCs w:val="22"/>
        </w:rPr>
        <w:t>, 1942</w:t>
      </w:r>
    </w:p>
    <w:p w14:paraId="06C5BF4C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color w:val="000000"/>
          <w:sz w:val="22"/>
          <w:szCs w:val="22"/>
        </w:rPr>
        <w:t>offset</w:t>
      </w:r>
      <w:proofErr w:type="gramEnd"/>
      <w:r w:rsidRPr="00062360">
        <w:rPr>
          <w:rFonts w:ascii="Source Sans Pro" w:hAnsi="Source Sans Pro" w:cs="Helvetica"/>
          <w:color w:val="000000"/>
          <w:sz w:val="22"/>
          <w:szCs w:val="22"/>
        </w:rPr>
        <w:t xml:space="preserve"> lithograph on wove paper </w:t>
      </w:r>
    </w:p>
    <w:p w14:paraId="6B4867CD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  <w:r w:rsidRPr="00062360">
        <w:rPr>
          <w:rFonts w:ascii="Source Sans Pro" w:hAnsi="Source Sans Pro" w:cs="Helvetica"/>
          <w:color w:val="000000"/>
          <w:sz w:val="22"/>
          <w:szCs w:val="22"/>
        </w:rPr>
        <w:t xml:space="preserve">40 1/2 c 18 1/2 inches </w:t>
      </w:r>
    </w:p>
    <w:p w14:paraId="53C30F38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  <w:r w:rsidRPr="00062360">
        <w:rPr>
          <w:rFonts w:ascii="Source Sans Pro" w:hAnsi="Source Sans Pro" w:cs="Helvetica"/>
          <w:color w:val="000000"/>
          <w:sz w:val="22"/>
          <w:szCs w:val="22"/>
        </w:rPr>
        <w:t>Collection purchase</w:t>
      </w:r>
    </w:p>
    <w:p w14:paraId="7D2BB8D2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  <w:r w:rsidRPr="00062360">
        <w:rPr>
          <w:rFonts w:ascii="Source Sans Pro" w:hAnsi="Source Sans Pro" w:cs="Helvetica"/>
          <w:color w:val="000000"/>
          <w:sz w:val="22"/>
          <w:szCs w:val="22"/>
        </w:rPr>
        <w:t>SUAC 2014.0005</w:t>
      </w:r>
    </w:p>
    <w:p w14:paraId="115E5C8F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</w:p>
    <w:p w14:paraId="6C118E9F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  <w:r w:rsidRPr="00062360">
        <w:rPr>
          <w:rFonts w:ascii="Source Sans Pro" w:hAnsi="Source Sans Pro" w:cs="Helvetica"/>
          <w:color w:val="000000"/>
          <w:sz w:val="22"/>
          <w:szCs w:val="22"/>
        </w:rPr>
        <w:t>Leonard Baskin</w:t>
      </w:r>
    </w:p>
    <w:p w14:paraId="78995E32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  <w:r w:rsidRPr="00062360">
        <w:rPr>
          <w:rFonts w:ascii="Source Sans Pro" w:hAnsi="Source Sans Pro" w:cs="Helvetica"/>
          <w:color w:val="000000"/>
          <w:sz w:val="22"/>
          <w:szCs w:val="22"/>
        </w:rPr>
        <w:t>American 1922-2000</w:t>
      </w:r>
    </w:p>
    <w:p w14:paraId="2EBFAEB5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  <w:r w:rsidRPr="00062360">
        <w:rPr>
          <w:rFonts w:ascii="Source Sans Pro" w:hAnsi="Source Sans Pro" w:cs="Helvetica"/>
          <w:i/>
          <w:color w:val="000000"/>
          <w:sz w:val="22"/>
          <w:szCs w:val="22"/>
        </w:rPr>
        <w:t xml:space="preserve">Demons, Imps &amp; Fiends: 19 Drawings by </w:t>
      </w:r>
      <w:proofErr w:type="spellStart"/>
      <w:r w:rsidRPr="00062360">
        <w:rPr>
          <w:rFonts w:ascii="Source Sans Pro" w:hAnsi="Source Sans Pro" w:cs="Helvetica"/>
          <w:i/>
          <w:color w:val="000000"/>
          <w:sz w:val="22"/>
          <w:szCs w:val="22"/>
        </w:rPr>
        <w:t>Leanord</w:t>
      </w:r>
      <w:proofErr w:type="spellEnd"/>
      <w:r w:rsidRPr="00062360">
        <w:rPr>
          <w:rFonts w:ascii="Source Sans Pro" w:hAnsi="Source Sans Pro" w:cs="Helvetica"/>
          <w:i/>
          <w:color w:val="000000"/>
          <w:sz w:val="22"/>
          <w:szCs w:val="22"/>
        </w:rPr>
        <w:t xml:space="preserve"> Baskin</w:t>
      </w:r>
      <w:r w:rsidRPr="00062360">
        <w:rPr>
          <w:rFonts w:ascii="Source Sans Pro" w:hAnsi="Source Sans Pro" w:cs="Helvetica"/>
          <w:color w:val="000000"/>
          <w:sz w:val="22"/>
          <w:szCs w:val="22"/>
        </w:rPr>
        <w:t>, 1976</w:t>
      </w:r>
    </w:p>
    <w:p w14:paraId="0A9E2A0D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color w:val="000000"/>
          <w:sz w:val="22"/>
          <w:szCs w:val="22"/>
        </w:rPr>
        <w:t>wood</w:t>
      </w:r>
      <w:proofErr w:type="gramEnd"/>
      <w:r w:rsidRPr="00062360">
        <w:rPr>
          <w:rFonts w:ascii="Source Sans Pro" w:hAnsi="Source Sans Pro" w:cs="Helvetica"/>
          <w:color w:val="000000"/>
          <w:sz w:val="22"/>
          <w:szCs w:val="22"/>
        </w:rPr>
        <w:t xml:space="preserve"> engravings, bound</w:t>
      </w:r>
    </w:p>
    <w:p w14:paraId="70BFF575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  <w:r w:rsidRPr="00062360">
        <w:rPr>
          <w:rFonts w:ascii="Source Sans Pro" w:hAnsi="Source Sans Pro" w:cs="Helvetica"/>
          <w:color w:val="000000"/>
          <w:sz w:val="22"/>
          <w:szCs w:val="22"/>
        </w:rPr>
        <w:t>11 11/16 x 8 3/8 inches each</w:t>
      </w:r>
    </w:p>
    <w:p w14:paraId="0F388750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  <w:r w:rsidRPr="00062360">
        <w:rPr>
          <w:rFonts w:ascii="Source Sans Pro" w:hAnsi="Source Sans Pro" w:cs="Helvetica"/>
          <w:color w:val="000000"/>
          <w:sz w:val="22"/>
          <w:szCs w:val="22"/>
        </w:rPr>
        <w:t xml:space="preserve">Gift of Don and Patricia </w:t>
      </w:r>
      <w:proofErr w:type="spellStart"/>
      <w:r w:rsidRPr="00062360">
        <w:rPr>
          <w:rFonts w:ascii="Source Sans Pro" w:hAnsi="Source Sans Pro" w:cs="Helvetica"/>
          <w:color w:val="000000"/>
          <w:sz w:val="22"/>
          <w:szCs w:val="22"/>
        </w:rPr>
        <w:t>Cortese</w:t>
      </w:r>
      <w:proofErr w:type="spellEnd"/>
    </w:p>
    <w:p w14:paraId="06ABBAA5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SUAC 2013.0150</w:t>
      </w:r>
    </w:p>
    <w:p w14:paraId="0523F05C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</w:p>
    <w:p w14:paraId="4EC8B789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  <w:r w:rsidRPr="00062360">
        <w:rPr>
          <w:rFonts w:ascii="Source Sans Pro" w:hAnsi="Source Sans Pro" w:cs="Helvetica"/>
          <w:color w:val="000000"/>
          <w:sz w:val="22"/>
          <w:szCs w:val="22"/>
        </w:rPr>
        <w:t xml:space="preserve">Robert </w:t>
      </w:r>
      <w:proofErr w:type="spellStart"/>
      <w:r w:rsidRPr="00062360">
        <w:rPr>
          <w:rFonts w:ascii="Source Sans Pro" w:hAnsi="Source Sans Pro" w:cs="Helvetica"/>
          <w:color w:val="000000"/>
          <w:sz w:val="22"/>
          <w:szCs w:val="22"/>
        </w:rPr>
        <w:t>Birmelin</w:t>
      </w:r>
      <w:proofErr w:type="spellEnd"/>
    </w:p>
    <w:p w14:paraId="0535F2DE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  <w:r w:rsidRPr="00062360">
        <w:rPr>
          <w:rFonts w:ascii="Source Sans Pro" w:hAnsi="Source Sans Pro" w:cs="Helvetica"/>
          <w:color w:val="000000"/>
          <w:sz w:val="22"/>
          <w:szCs w:val="22"/>
        </w:rPr>
        <w:t>American, b. 1933</w:t>
      </w:r>
    </w:p>
    <w:p w14:paraId="01B2D7F0" w14:textId="77777777" w:rsidR="00062360" w:rsidRPr="00062360" w:rsidRDefault="00062360" w:rsidP="00062360">
      <w:pPr>
        <w:rPr>
          <w:rFonts w:ascii="Source Sans Pro" w:hAnsi="Source Sans Pro" w:cs="Helvetica"/>
          <w:color w:val="000000"/>
          <w:sz w:val="22"/>
          <w:szCs w:val="22"/>
        </w:rPr>
      </w:pPr>
    </w:p>
    <w:p w14:paraId="4512C8E3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i/>
          <w:sz w:val="22"/>
          <w:szCs w:val="22"/>
        </w:rPr>
        <w:t>Intellectual Baggage</w:t>
      </w:r>
      <w:r w:rsidRPr="00062360">
        <w:rPr>
          <w:rFonts w:ascii="Source Sans Pro" w:hAnsi="Source Sans Pro" w:cs="Helvetica"/>
          <w:sz w:val="22"/>
          <w:szCs w:val="22"/>
        </w:rPr>
        <w:t>, 2005</w:t>
      </w:r>
    </w:p>
    <w:p w14:paraId="7CB176DE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etching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on wove paper</w:t>
      </w:r>
    </w:p>
    <w:p w14:paraId="3F2A21A7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19 7/8 x 14 15/16 inches</w:t>
      </w:r>
    </w:p>
    <w:p w14:paraId="4E59D903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Gift of the artist</w:t>
      </w:r>
    </w:p>
    <w:p w14:paraId="67E71DA8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SUAC 2013.0070</w:t>
      </w:r>
    </w:p>
    <w:p w14:paraId="2869A082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773F52F8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i/>
          <w:sz w:val="22"/>
          <w:szCs w:val="22"/>
        </w:rPr>
        <w:t>The Suitcase - Opening Slowly</w:t>
      </w:r>
      <w:r w:rsidRPr="00062360">
        <w:rPr>
          <w:rFonts w:ascii="Source Sans Pro" w:hAnsi="Source Sans Pro" w:cs="Helvetica"/>
          <w:sz w:val="22"/>
          <w:szCs w:val="22"/>
        </w:rPr>
        <w:t>, 1976</w:t>
      </w:r>
    </w:p>
    <w:p w14:paraId="535EF9B1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etching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on wove paper</w:t>
      </w:r>
    </w:p>
    <w:p w14:paraId="7D9DD00B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19 3/4 x 15 5/8 inches </w:t>
      </w:r>
    </w:p>
    <w:p w14:paraId="2A43208C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Gift of the artist</w:t>
      </w:r>
    </w:p>
    <w:p w14:paraId="6C445992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SUAC 2013.0053</w:t>
      </w:r>
    </w:p>
    <w:p w14:paraId="152D3785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427EED97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 xml:space="preserve">Lucien </w:t>
      </w:r>
      <w:proofErr w:type="spellStart"/>
      <w:r w:rsidRPr="00062360">
        <w:rPr>
          <w:rFonts w:ascii="Source Sans Pro" w:hAnsi="Source Sans Pro"/>
          <w:sz w:val="22"/>
          <w:szCs w:val="22"/>
        </w:rPr>
        <w:t>Clergue</w:t>
      </w:r>
      <w:proofErr w:type="spellEnd"/>
    </w:p>
    <w:p w14:paraId="1A6D9E1D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French, b. 1934</w:t>
      </w:r>
    </w:p>
    <w:p w14:paraId="7A57735B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i/>
          <w:sz w:val="22"/>
          <w:szCs w:val="22"/>
        </w:rPr>
        <w:t>Young gypsy with found bird, Arles</w:t>
      </w:r>
      <w:r w:rsidRPr="00062360">
        <w:rPr>
          <w:rFonts w:ascii="Source Sans Pro" w:hAnsi="Source Sans Pro"/>
          <w:sz w:val="22"/>
          <w:szCs w:val="22"/>
        </w:rPr>
        <w:t>, 1955</w:t>
      </w:r>
    </w:p>
    <w:p w14:paraId="07F16C70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printed2010</w:t>
      </w:r>
    </w:p>
    <w:p w14:paraId="53D9BA43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proofErr w:type="gramStart"/>
      <w:r w:rsidRPr="00062360">
        <w:rPr>
          <w:rFonts w:ascii="Source Sans Pro" w:hAnsi="Source Sans Pro"/>
          <w:sz w:val="22"/>
          <w:szCs w:val="22"/>
        </w:rPr>
        <w:t>archival</w:t>
      </w:r>
      <w:proofErr w:type="gramEnd"/>
      <w:r w:rsidRPr="00062360">
        <w:rPr>
          <w:rFonts w:ascii="Source Sans Pro" w:hAnsi="Source Sans Pro"/>
          <w:sz w:val="22"/>
          <w:szCs w:val="22"/>
        </w:rPr>
        <w:t xml:space="preserve"> pigment print</w:t>
      </w:r>
    </w:p>
    <w:p w14:paraId="62CB714F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 xml:space="preserve">13 x 13 1/4 inches </w:t>
      </w:r>
    </w:p>
    <w:p w14:paraId="31C6BCCA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Gift of Mr. Andrew Kellerman</w:t>
      </w:r>
    </w:p>
    <w:p w14:paraId="30456A19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SUAC 2012.0242</w:t>
      </w:r>
    </w:p>
    <w:p w14:paraId="72041D51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22E59D45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 xml:space="preserve">Don </w:t>
      </w:r>
      <w:proofErr w:type="spellStart"/>
      <w:r w:rsidRPr="00062360">
        <w:rPr>
          <w:rFonts w:ascii="Source Sans Pro" w:hAnsi="Source Sans Pro"/>
          <w:sz w:val="22"/>
          <w:szCs w:val="22"/>
        </w:rPr>
        <w:t>Cortese</w:t>
      </w:r>
      <w:proofErr w:type="spellEnd"/>
    </w:p>
    <w:p w14:paraId="5DCF28AC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American, b. 1934</w:t>
      </w:r>
    </w:p>
    <w:p w14:paraId="6F5828B2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</w:p>
    <w:p w14:paraId="241E292E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i/>
          <w:sz w:val="22"/>
          <w:szCs w:val="22"/>
        </w:rPr>
        <w:t>Three Running Dogs</w:t>
      </w:r>
      <w:r w:rsidRPr="00062360">
        <w:rPr>
          <w:rFonts w:ascii="Source Sans Pro" w:hAnsi="Source Sans Pro"/>
          <w:sz w:val="22"/>
          <w:szCs w:val="22"/>
        </w:rPr>
        <w:t>, 1967</w:t>
      </w:r>
    </w:p>
    <w:p w14:paraId="341E8E92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proofErr w:type="gramStart"/>
      <w:r w:rsidRPr="00062360">
        <w:rPr>
          <w:rFonts w:ascii="Source Sans Pro" w:hAnsi="Source Sans Pro"/>
          <w:sz w:val="22"/>
          <w:szCs w:val="22"/>
        </w:rPr>
        <w:t>oil</w:t>
      </w:r>
      <w:proofErr w:type="gramEnd"/>
      <w:r w:rsidRPr="00062360">
        <w:rPr>
          <w:rFonts w:ascii="Source Sans Pro" w:hAnsi="Source Sans Pro"/>
          <w:sz w:val="22"/>
          <w:szCs w:val="22"/>
        </w:rPr>
        <w:t xml:space="preserve"> on canvas</w:t>
      </w:r>
    </w:p>
    <w:p w14:paraId="13504E1C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 xml:space="preserve">42 x 50 inches </w:t>
      </w:r>
    </w:p>
    <w:p w14:paraId="0AD13E33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 xml:space="preserve">Gift of Don and Patricia </w:t>
      </w:r>
      <w:proofErr w:type="spellStart"/>
      <w:r w:rsidRPr="00062360">
        <w:rPr>
          <w:rFonts w:ascii="Source Sans Pro" w:hAnsi="Source Sans Pro"/>
          <w:sz w:val="22"/>
          <w:szCs w:val="22"/>
        </w:rPr>
        <w:t>Cortese</w:t>
      </w:r>
      <w:proofErr w:type="spellEnd"/>
    </w:p>
    <w:p w14:paraId="184BDC95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SUAC 2013.0083</w:t>
      </w:r>
    </w:p>
    <w:p w14:paraId="315A007E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</w:p>
    <w:p w14:paraId="64D1BCBC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i/>
          <w:sz w:val="22"/>
          <w:szCs w:val="22"/>
        </w:rPr>
        <w:t>In Memoriam: The Lockerbie Portfolio</w:t>
      </w:r>
      <w:r w:rsidRPr="00062360">
        <w:rPr>
          <w:rFonts w:ascii="Source Sans Pro" w:hAnsi="Source Sans Pro"/>
          <w:sz w:val="22"/>
          <w:szCs w:val="22"/>
        </w:rPr>
        <w:t>, 1989</w:t>
      </w:r>
    </w:p>
    <w:p w14:paraId="5D4265C4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proofErr w:type="gramStart"/>
      <w:r w:rsidRPr="00062360">
        <w:rPr>
          <w:rFonts w:ascii="Source Sans Pro" w:hAnsi="Source Sans Pro"/>
          <w:sz w:val="22"/>
          <w:szCs w:val="22"/>
        </w:rPr>
        <w:t>inkjet</w:t>
      </w:r>
      <w:proofErr w:type="gramEnd"/>
      <w:r w:rsidRPr="00062360">
        <w:rPr>
          <w:rFonts w:ascii="Source Sans Pro" w:hAnsi="Source Sans Pro"/>
          <w:sz w:val="22"/>
          <w:szCs w:val="22"/>
        </w:rPr>
        <w:t xml:space="preserve"> and transfer on handmade fiber paper</w:t>
      </w:r>
    </w:p>
    <w:p w14:paraId="5746F881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 xml:space="preserve">12 x 12 inches </w:t>
      </w:r>
    </w:p>
    <w:p w14:paraId="58B840B5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 xml:space="preserve">Gift of Don and Patricia </w:t>
      </w:r>
      <w:proofErr w:type="spellStart"/>
      <w:r w:rsidRPr="00062360">
        <w:rPr>
          <w:rFonts w:ascii="Source Sans Pro" w:hAnsi="Source Sans Pro"/>
          <w:sz w:val="22"/>
          <w:szCs w:val="22"/>
        </w:rPr>
        <w:t>Cortese</w:t>
      </w:r>
      <w:proofErr w:type="spellEnd"/>
    </w:p>
    <w:p w14:paraId="2F974369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SUAC 2013.0072</w:t>
      </w:r>
    </w:p>
    <w:p w14:paraId="5901DCF3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</w:p>
    <w:p w14:paraId="37862CE5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Ralph Gibson</w:t>
      </w:r>
    </w:p>
    <w:p w14:paraId="31752622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American, b. 1939</w:t>
      </w:r>
    </w:p>
    <w:p w14:paraId="7644B121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proofErr w:type="spellStart"/>
      <w:r w:rsidRPr="00062360">
        <w:rPr>
          <w:rFonts w:ascii="Source Sans Pro" w:hAnsi="Source Sans Pro"/>
          <w:i/>
          <w:sz w:val="22"/>
          <w:szCs w:val="22"/>
        </w:rPr>
        <w:t>Infanta</w:t>
      </w:r>
      <w:proofErr w:type="spellEnd"/>
      <w:r w:rsidRPr="00062360">
        <w:rPr>
          <w:rFonts w:ascii="Source Sans Pro" w:hAnsi="Source Sans Pro"/>
          <w:i/>
          <w:sz w:val="22"/>
          <w:szCs w:val="22"/>
        </w:rPr>
        <w:t xml:space="preserve"> Series</w:t>
      </w:r>
      <w:r w:rsidRPr="00062360">
        <w:rPr>
          <w:rFonts w:ascii="Source Sans Pro" w:hAnsi="Source Sans Pro"/>
          <w:sz w:val="22"/>
          <w:szCs w:val="22"/>
        </w:rPr>
        <w:t>, 1984</w:t>
      </w:r>
    </w:p>
    <w:p w14:paraId="444C2378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proofErr w:type="gramStart"/>
      <w:r w:rsidRPr="00062360">
        <w:rPr>
          <w:rFonts w:ascii="Source Sans Pro" w:hAnsi="Source Sans Pro"/>
          <w:sz w:val="22"/>
          <w:szCs w:val="22"/>
        </w:rPr>
        <w:t>gelatin</w:t>
      </w:r>
      <w:proofErr w:type="gramEnd"/>
      <w:r w:rsidRPr="00062360">
        <w:rPr>
          <w:rFonts w:ascii="Source Sans Pro" w:hAnsi="Source Sans Pro"/>
          <w:sz w:val="22"/>
          <w:szCs w:val="22"/>
        </w:rPr>
        <w:t xml:space="preserve"> silver print</w:t>
      </w:r>
    </w:p>
    <w:p w14:paraId="37F97C66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 xml:space="preserve">12 1/2 x 8 3/8 inches </w:t>
      </w:r>
    </w:p>
    <w:p w14:paraId="79262BAB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 xml:space="preserve">Gift of Mr. Matthew </w:t>
      </w:r>
      <w:proofErr w:type="spellStart"/>
      <w:r w:rsidRPr="00062360">
        <w:rPr>
          <w:rFonts w:ascii="Source Sans Pro" w:hAnsi="Source Sans Pro"/>
          <w:sz w:val="22"/>
          <w:szCs w:val="22"/>
        </w:rPr>
        <w:t>Degen</w:t>
      </w:r>
      <w:proofErr w:type="spellEnd"/>
    </w:p>
    <w:p w14:paraId="48663E6D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2013.0174-0178</w:t>
      </w:r>
    </w:p>
    <w:p w14:paraId="1575A674" w14:textId="77777777" w:rsidR="00062360" w:rsidRPr="00062360" w:rsidRDefault="00062360" w:rsidP="00062360">
      <w:pPr>
        <w:rPr>
          <w:rFonts w:ascii="Source Sans Pro" w:hAnsi="Source Sans Pro"/>
          <w:b/>
          <w:sz w:val="22"/>
          <w:szCs w:val="22"/>
        </w:rPr>
      </w:pPr>
    </w:p>
    <w:p w14:paraId="5D7F7539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William Hogarth</w:t>
      </w:r>
    </w:p>
    <w:p w14:paraId="7DC0F7AD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British 1697- 1764</w:t>
      </w:r>
    </w:p>
    <w:p w14:paraId="6EEA9E3B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i/>
          <w:sz w:val="22"/>
          <w:szCs w:val="22"/>
        </w:rPr>
        <w:t>A Chorus of Singers</w:t>
      </w:r>
      <w:r w:rsidRPr="00062360">
        <w:rPr>
          <w:rFonts w:ascii="Source Sans Pro" w:hAnsi="Source Sans Pro"/>
          <w:sz w:val="22"/>
          <w:szCs w:val="22"/>
        </w:rPr>
        <w:t>, 18</w:t>
      </w:r>
      <w:r w:rsidRPr="00062360">
        <w:rPr>
          <w:rFonts w:ascii="Source Sans Pro" w:hAnsi="Source Sans Pro"/>
          <w:sz w:val="22"/>
          <w:szCs w:val="22"/>
          <w:vertAlign w:val="superscript"/>
        </w:rPr>
        <w:t>th</w:t>
      </w:r>
      <w:r w:rsidRPr="00062360">
        <w:rPr>
          <w:rFonts w:ascii="Source Sans Pro" w:hAnsi="Source Sans Pro"/>
          <w:sz w:val="22"/>
          <w:szCs w:val="22"/>
        </w:rPr>
        <w:t xml:space="preserve"> century </w:t>
      </w:r>
    </w:p>
    <w:p w14:paraId="39C53D56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proofErr w:type="gramStart"/>
      <w:r w:rsidRPr="00062360">
        <w:rPr>
          <w:rFonts w:ascii="Source Sans Pro" w:hAnsi="Source Sans Pro"/>
          <w:sz w:val="22"/>
          <w:szCs w:val="22"/>
        </w:rPr>
        <w:t>engraving</w:t>
      </w:r>
      <w:proofErr w:type="gramEnd"/>
      <w:r w:rsidRPr="00062360">
        <w:rPr>
          <w:rFonts w:ascii="Source Sans Pro" w:hAnsi="Source Sans Pro"/>
          <w:sz w:val="22"/>
          <w:szCs w:val="22"/>
        </w:rPr>
        <w:t xml:space="preserve"> on wove paper</w:t>
      </w:r>
    </w:p>
    <w:p w14:paraId="5ECEE87A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7 x 6 1/2 inches</w:t>
      </w:r>
    </w:p>
    <w:p w14:paraId="42B9812A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 xml:space="preserve">Gift of David </w:t>
      </w:r>
      <w:proofErr w:type="spellStart"/>
      <w:r w:rsidRPr="00062360">
        <w:rPr>
          <w:rFonts w:ascii="Source Sans Pro" w:hAnsi="Source Sans Pro"/>
          <w:sz w:val="22"/>
          <w:szCs w:val="22"/>
        </w:rPr>
        <w:t>Tatham</w:t>
      </w:r>
      <w:proofErr w:type="spellEnd"/>
      <w:r w:rsidRPr="00062360">
        <w:rPr>
          <w:rFonts w:ascii="Source Sans Pro" w:hAnsi="Source Sans Pro"/>
          <w:sz w:val="22"/>
          <w:szCs w:val="22"/>
        </w:rPr>
        <w:t xml:space="preserve"> and </w:t>
      </w:r>
      <w:proofErr w:type="spellStart"/>
      <w:r w:rsidRPr="00062360">
        <w:rPr>
          <w:rFonts w:ascii="Source Sans Pro" w:hAnsi="Source Sans Pro"/>
          <w:sz w:val="22"/>
          <w:szCs w:val="22"/>
        </w:rPr>
        <w:t>Cleota</w:t>
      </w:r>
      <w:proofErr w:type="spellEnd"/>
      <w:r w:rsidRPr="00062360">
        <w:rPr>
          <w:rFonts w:ascii="Source Sans Pro" w:hAnsi="Source Sans Pro"/>
          <w:sz w:val="22"/>
          <w:szCs w:val="22"/>
        </w:rPr>
        <w:t xml:space="preserve"> Reed</w:t>
      </w:r>
    </w:p>
    <w:p w14:paraId="619CF0DD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  <w:lang w:val="pt-BR"/>
        </w:rPr>
      </w:pPr>
      <w:r w:rsidRPr="00062360">
        <w:rPr>
          <w:rFonts w:ascii="Source Sans Pro" w:hAnsi="Source Sans Pro"/>
          <w:sz w:val="22"/>
          <w:szCs w:val="22"/>
          <w:lang w:val="pt-BR"/>
        </w:rPr>
        <w:t>SUAC 2013.0184</w:t>
      </w:r>
    </w:p>
    <w:p w14:paraId="57ECBF73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  <w:lang w:val="pt-BR"/>
        </w:rPr>
      </w:pPr>
    </w:p>
    <w:p w14:paraId="3079953E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  <w:lang w:val="pt-BR"/>
        </w:rPr>
      </w:pPr>
      <w:r w:rsidRPr="00062360">
        <w:rPr>
          <w:rFonts w:ascii="Source Sans Pro" w:hAnsi="Source Sans Pro" w:cs="Helvetica"/>
          <w:sz w:val="22"/>
          <w:szCs w:val="22"/>
          <w:lang w:val="pt-BR"/>
        </w:rPr>
        <w:t>Peter Jogo</w:t>
      </w:r>
    </w:p>
    <w:p w14:paraId="435F25AB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  <w:lang w:val="pt-BR"/>
        </w:rPr>
      </w:pPr>
      <w:r w:rsidRPr="00062360">
        <w:rPr>
          <w:rFonts w:ascii="Source Sans Pro" w:hAnsi="Source Sans Pro" w:cs="Helvetica"/>
          <w:sz w:val="22"/>
          <w:szCs w:val="22"/>
          <w:lang w:val="pt-BR"/>
        </w:rPr>
        <w:t>American, b. 1947</w:t>
      </w:r>
    </w:p>
    <w:p w14:paraId="3434E92A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i/>
          <w:sz w:val="22"/>
          <w:szCs w:val="22"/>
        </w:rPr>
        <w:t>Fox Hollow II</w:t>
      </w:r>
      <w:r w:rsidRPr="00062360">
        <w:rPr>
          <w:rFonts w:ascii="Source Sans Pro" w:hAnsi="Source Sans Pro" w:cs="Helvetica"/>
          <w:sz w:val="22"/>
          <w:szCs w:val="22"/>
        </w:rPr>
        <w:t>, 1983</w:t>
      </w:r>
    </w:p>
    <w:p w14:paraId="6CE1B424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color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mezzotint on wove paper</w:t>
      </w:r>
    </w:p>
    <w:p w14:paraId="29C8B8A6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11 1/4 x 12 1/2 inches</w:t>
      </w:r>
    </w:p>
    <w:p w14:paraId="14607D9E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Collection purchase, Robert Bradley Fritz Purchase Fund</w:t>
      </w:r>
    </w:p>
    <w:p w14:paraId="54BFCA8C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SUAC 2012.0022</w:t>
      </w:r>
    </w:p>
    <w:p w14:paraId="5CCA46E2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</w:p>
    <w:p w14:paraId="570E26C4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 xml:space="preserve">George </w:t>
      </w:r>
      <w:proofErr w:type="spellStart"/>
      <w:r w:rsidRPr="00062360">
        <w:rPr>
          <w:rFonts w:ascii="Source Sans Pro" w:hAnsi="Source Sans Pro"/>
          <w:sz w:val="22"/>
          <w:szCs w:val="22"/>
        </w:rPr>
        <w:t>Lilanga</w:t>
      </w:r>
      <w:proofErr w:type="spellEnd"/>
    </w:p>
    <w:p w14:paraId="54F1FECD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Tanzanian 1934-2005</w:t>
      </w:r>
    </w:p>
    <w:p w14:paraId="62C8D0E4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proofErr w:type="spellStart"/>
      <w:r w:rsidRPr="00062360">
        <w:rPr>
          <w:rFonts w:ascii="Source Sans Pro" w:hAnsi="Source Sans Pro"/>
          <w:i/>
          <w:sz w:val="22"/>
          <w:szCs w:val="22"/>
        </w:rPr>
        <w:t>Angalia</w:t>
      </w:r>
      <w:proofErr w:type="spellEnd"/>
      <w:r w:rsidRPr="00062360">
        <w:rPr>
          <w:rFonts w:ascii="Source Sans Pro" w:hAnsi="Source Sans Pro"/>
          <w:i/>
          <w:sz w:val="22"/>
          <w:szCs w:val="22"/>
        </w:rPr>
        <w:t xml:space="preserve"> </w:t>
      </w:r>
      <w:proofErr w:type="spellStart"/>
      <w:r w:rsidRPr="00062360">
        <w:rPr>
          <w:rFonts w:ascii="Source Sans Pro" w:hAnsi="Source Sans Pro"/>
          <w:i/>
          <w:sz w:val="22"/>
          <w:szCs w:val="22"/>
        </w:rPr>
        <w:t>Unavyosema</w:t>
      </w:r>
      <w:proofErr w:type="spellEnd"/>
      <w:r w:rsidRPr="00062360">
        <w:rPr>
          <w:rFonts w:ascii="Source Sans Pro" w:hAnsi="Source Sans Pro"/>
          <w:i/>
          <w:sz w:val="22"/>
          <w:szCs w:val="22"/>
        </w:rPr>
        <w:t xml:space="preserve"> [Watch What You Say]</w:t>
      </w:r>
      <w:r w:rsidRPr="00062360">
        <w:rPr>
          <w:rFonts w:ascii="Source Sans Pro" w:hAnsi="Source Sans Pro"/>
          <w:sz w:val="22"/>
          <w:szCs w:val="22"/>
        </w:rPr>
        <w:t>, 1977</w:t>
      </w:r>
    </w:p>
    <w:p w14:paraId="4D02B38A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 xml:space="preserve">African </w:t>
      </w:r>
      <w:proofErr w:type="gramStart"/>
      <w:r w:rsidRPr="00062360">
        <w:rPr>
          <w:rFonts w:ascii="Source Sans Pro" w:hAnsi="Source Sans Pro"/>
          <w:sz w:val="22"/>
          <w:szCs w:val="22"/>
        </w:rPr>
        <w:t>blackwood</w:t>
      </w:r>
      <w:proofErr w:type="gramEnd"/>
    </w:p>
    <w:p w14:paraId="7BAE8082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15 7/8 x 6 3/4 x 5 1/8 inches</w:t>
      </w:r>
    </w:p>
    <w:p w14:paraId="7084F116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 xml:space="preserve">Gift of the </w:t>
      </w:r>
      <w:proofErr w:type="spellStart"/>
      <w:r w:rsidRPr="00062360">
        <w:rPr>
          <w:rFonts w:ascii="Source Sans Pro" w:hAnsi="Source Sans Pro"/>
          <w:sz w:val="22"/>
          <w:szCs w:val="22"/>
        </w:rPr>
        <w:t>Maryknoll</w:t>
      </w:r>
      <w:proofErr w:type="spellEnd"/>
      <w:r w:rsidRPr="00062360">
        <w:rPr>
          <w:rFonts w:ascii="Source Sans Pro" w:hAnsi="Source Sans Pro"/>
          <w:sz w:val="22"/>
          <w:szCs w:val="22"/>
        </w:rPr>
        <w:t xml:space="preserve"> Sisters</w:t>
      </w:r>
    </w:p>
    <w:p w14:paraId="3721CE8E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lastRenderedPageBreak/>
        <w:t>2012.0101</w:t>
      </w:r>
    </w:p>
    <w:p w14:paraId="26FDF747" w14:textId="77777777" w:rsidR="00062360" w:rsidRPr="00062360" w:rsidRDefault="00062360" w:rsidP="00062360">
      <w:pPr>
        <w:rPr>
          <w:rFonts w:ascii="Source Sans Pro" w:hAnsi="Source Sans Pro"/>
          <w:i/>
          <w:sz w:val="22"/>
          <w:szCs w:val="22"/>
        </w:rPr>
      </w:pPr>
    </w:p>
    <w:p w14:paraId="78042286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Robert Marx</w:t>
      </w:r>
    </w:p>
    <w:p w14:paraId="51AD76AC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American, b. 1925</w:t>
      </w:r>
    </w:p>
    <w:p w14:paraId="06AE9867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[Portrait], 1990</w:t>
      </w:r>
    </w:p>
    <w:p w14:paraId="73195AD1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etching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on wove paper </w:t>
      </w:r>
    </w:p>
    <w:p w14:paraId="2EBDF4FE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5 1/8 x 3 1/8 inches </w:t>
      </w:r>
    </w:p>
    <w:p w14:paraId="486C91DC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Gift of Don and Patricia </w:t>
      </w:r>
      <w:proofErr w:type="spellStart"/>
      <w:r w:rsidRPr="00062360">
        <w:rPr>
          <w:rFonts w:ascii="Source Sans Pro" w:hAnsi="Source Sans Pro" w:cs="Helvetica"/>
          <w:sz w:val="22"/>
          <w:szCs w:val="22"/>
        </w:rPr>
        <w:t>Cortese</w:t>
      </w:r>
      <w:proofErr w:type="spellEnd"/>
    </w:p>
    <w:p w14:paraId="082479BF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SUAC 2013.0200</w:t>
      </w:r>
    </w:p>
    <w:p w14:paraId="7A5F392C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</w:p>
    <w:p w14:paraId="3221544E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Karl </w:t>
      </w:r>
      <w:proofErr w:type="spellStart"/>
      <w:r w:rsidRPr="00062360">
        <w:rPr>
          <w:rFonts w:ascii="Source Sans Pro" w:hAnsi="Source Sans Pro" w:cs="Helvetica"/>
          <w:sz w:val="22"/>
          <w:szCs w:val="22"/>
        </w:rPr>
        <w:t>Schrag</w:t>
      </w:r>
      <w:proofErr w:type="spellEnd"/>
    </w:p>
    <w:p w14:paraId="43AC0FD3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American, b. Germany 1912-1995</w:t>
      </w:r>
    </w:p>
    <w:p w14:paraId="3AE7E32D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6D0300CC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 xml:space="preserve">[Landscape], </w:t>
      </w:r>
      <w:proofErr w:type="spellStart"/>
      <w:r w:rsidRPr="00062360">
        <w:rPr>
          <w:rFonts w:ascii="Source Sans Pro" w:hAnsi="Source Sans Pro" w:cs="Helvetica"/>
          <w:sz w:val="22"/>
          <w:szCs w:val="22"/>
        </w:rPr>
        <w:t>n.d.</w:t>
      </w:r>
      <w:proofErr w:type="spellEnd"/>
      <w:proofErr w:type="gramEnd"/>
    </w:p>
    <w:p w14:paraId="27428EF1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ink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on wove paper</w:t>
      </w:r>
    </w:p>
    <w:p w14:paraId="3F727E8E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41 1/8 x 29 5/8 inches </w:t>
      </w:r>
    </w:p>
    <w:p w14:paraId="266DE09C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Collection purchase</w:t>
      </w:r>
    </w:p>
    <w:p w14:paraId="604E7E09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SUAC 2014.0001</w:t>
      </w:r>
    </w:p>
    <w:p w14:paraId="3E461668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 </w:t>
      </w:r>
    </w:p>
    <w:p w14:paraId="21D66648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i/>
          <w:sz w:val="22"/>
          <w:szCs w:val="22"/>
        </w:rPr>
        <w:t>Rising Hopes</w:t>
      </w:r>
      <w:r w:rsidRPr="00062360">
        <w:rPr>
          <w:rFonts w:ascii="Source Sans Pro" w:hAnsi="Source Sans Pro" w:cs="Helvetica"/>
          <w:sz w:val="22"/>
          <w:szCs w:val="22"/>
        </w:rPr>
        <w:t>, 1995</w:t>
      </w:r>
    </w:p>
    <w:p w14:paraId="391E8B1C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aquatint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on wove paper </w:t>
      </w:r>
    </w:p>
    <w:p w14:paraId="63CB786D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11 x 8 1/8 inches </w:t>
      </w:r>
    </w:p>
    <w:p w14:paraId="0FD7E3D6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Gift of Kathy and Lawrence </w:t>
      </w:r>
      <w:proofErr w:type="spellStart"/>
      <w:r w:rsidRPr="00062360">
        <w:rPr>
          <w:rFonts w:ascii="Source Sans Pro" w:hAnsi="Source Sans Pro" w:cs="Helvetica"/>
          <w:sz w:val="22"/>
          <w:szCs w:val="22"/>
        </w:rPr>
        <w:t>Wangh</w:t>
      </w:r>
      <w:proofErr w:type="spellEnd"/>
    </w:p>
    <w:p w14:paraId="684C5458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SUAC 2012.0018</w:t>
      </w:r>
    </w:p>
    <w:p w14:paraId="2C1AE53C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1ED8FCBA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Paul Strand</w:t>
      </w:r>
    </w:p>
    <w:p w14:paraId="05641B74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American 1890-1976</w:t>
      </w:r>
    </w:p>
    <w:p w14:paraId="6C7DE73D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351CEE8B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i/>
          <w:sz w:val="22"/>
          <w:szCs w:val="22"/>
        </w:rPr>
        <w:t xml:space="preserve">Cristo – Oaxaca, </w:t>
      </w:r>
      <w:r w:rsidRPr="00062360">
        <w:rPr>
          <w:rFonts w:ascii="Source Sans Pro" w:hAnsi="Source Sans Pro" w:cs="Helvetica"/>
          <w:sz w:val="22"/>
          <w:szCs w:val="22"/>
        </w:rPr>
        <w:t>1933, printed 1967</w:t>
      </w:r>
    </w:p>
    <w:p w14:paraId="31F82D2E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from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</w:t>
      </w:r>
      <w:r w:rsidRPr="00062360">
        <w:rPr>
          <w:rFonts w:ascii="Source Sans Pro" w:hAnsi="Source Sans Pro" w:cs="Helvetica"/>
          <w:i/>
          <w:sz w:val="22"/>
          <w:szCs w:val="22"/>
        </w:rPr>
        <w:t>The Mexican Portfolio</w:t>
      </w:r>
    </w:p>
    <w:p w14:paraId="18E9F9A8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photogravure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on wove paper</w:t>
      </w:r>
    </w:p>
    <w:p w14:paraId="631B617E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9 15/16 x 7 3/4 inches</w:t>
      </w:r>
    </w:p>
    <w:p w14:paraId="2C781935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Collection purchase, Robert Bradley Fritz Purchase Fund</w:t>
      </w:r>
    </w:p>
    <w:p w14:paraId="166BD874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SUAC 2012.0231.08</w:t>
      </w:r>
    </w:p>
    <w:p w14:paraId="425B9795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4ED306DF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i/>
          <w:sz w:val="22"/>
          <w:szCs w:val="22"/>
        </w:rPr>
        <w:t xml:space="preserve">Women of Santa Anna – </w:t>
      </w:r>
      <w:proofErr w:type="spellStart"/>
      <w:r w:rsidRPr="00062360">
        <w:rPr>
          <w:rFonts w:ascii="Source Sans Pro" w:hAnsi="Source Sans Pro" w:cs="Helvetica"/>
          <w:i/>
          <w:sz w:val="22"/>
          <w:szCs w:val="22"/>
        </w:rPr>
        <w:t>Michoacan</w:t>
      </w:r>
      <w:proofErr w:type="spellEnd"/>
      <w:r w:rsidRPr="00062360">
        <w:rPr>
          <w:rFonts w:ascii="Source Sans Pro" w:hAnsi="Source Sans Pro" w:cs="Helvetica"/>
          <w:sz w:val="22"/>
          <w:szCs w:val="22"/>
        </w:rPr>
        <w:t>, 1933, printed 1967</w:t>
      </w:r>
    </w:p>
    <w:p w14:paraId="10BB6764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from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</w:t>
      </w:r>
      <w:r w:rsidRPr="00062360">
        <w:rPr>
          <w:rFonts w:ascii="Source Sans Pro" w:hAnsi="Source Sans Pro" w:cs="Helvetica"/>
          <w:i/>
          <w:sz w:val="22"/>
          <w:szCs w:val="22"/>
        </w:rPr>
        <w:t>The Mexican Portfolio</w:t>
      </w:r>
      <w:r w:rsidRPr="00062360">
        <w:rPr>
          <w:rFonts w:ascii="Source Sans Pro" w:hAnsi="Source Sans Pro" w:cs="Helvetica"/>
          <w:sz w:val="22"/>
          <w:szCs w:val="22"/>
        </w:rPr>
        <w:t xml:space="preserve"> </w:t>
      </w:r>
    </w:p>
    <w:p w14:paraId="007A1AA9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photogravure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on wove paper </w:t>
      </w:r>
    </w:p>
    <w:p w14:paraId="675D62C4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5 x 6 1/4 inches </w:t>
      </w:r>
    </w:p>
    <w:p w14:paraId="04A2DAD7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Collection purchase, Robert Bradley Fritz Purchase Fund</w:t>
      </w:r>
    </w:p>
    <w:p w14:paraId="76B21CAE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SUAC 2012.0231.04</w:t>
      </w:r>
    </w:p>
    <w:p w14:paraId="2A03305B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7D2018F6" w14:textId="77777777" w:rsid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536A957E" w14:textId="77777777" w:rsid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3AF5F3D7" w14:textId="77777777" w:rsid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08985C9F" w14:textId="77777777" w:rsid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5762D12C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lastRenderedPageBreak/>
        <w:t xml:space="preserve">Joe </w:t>
      </w:r>
      <w:proofErr w:type="spellStart"/>
      <w:r w:rsidRPr="00062360">
        <w:rPr>
          <w:rFonts w:ascii="Source Sans Pro" w:hAnsi="Source Sans Pro" w:cs="Helvetica"/>
          <w:sz w:val="22"/>
          <w:szCs w:val="22"/>
        </w:rPr>
        <w:t>Tilson</w:t>
      </w:r>
      <w:proofErr w:type="spellEnd"/>
    </w:p>
    <w:p w14:paraId="04FF7515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British, b. 1928</w:t>
      </w:r>
    </w:p>
    <w:p w14:paraId="573B4FEA" w14:textId="77777777" w:rsidR="00062360" w:rsidRPr="00062360" w:rsidRDefault="00062360" w:rsidP="00062360">
      <w:pPr>
        <w:rPr>
          <w:rFonts w:ascii="Source Sans Pro" w:hAnsi="Source Sans Pro" w:cs="Helvetica"/>
          <w:i/>
          <w:sz w:val="22"/>
          <w:szCs w:val="22"/>
        </w:rPr>
      </w:pPr>
    </w:p>
    <w:p w14:paraId="1975A112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i/>
          <w:sz w:val="22"/>
          <w:szCs w:val="22"/>
        </w:rPr>
        <w:t>Trio</w:t>
      </w:r>
      <w:r w:rsidRPr="00062360">
        <w:rPr>
          <w:rFonts w:ascii="Source Sans Pro" w:hAnsi="Source Sans Pro" w:cs="Helvetica"/>
          <w:sz w:val="22"/>
          <w:szCs w:val="22"/>
        </w:rPr>
        <w:t>, 1965</w:t>
      </w:r>
    </w:p>
    <w:p w14:paraId="50B0F9F1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color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</w:t>
      </w:r>
      <w:proofErr w:type="spellStart"/>
      <w:r w:rsidRPr="00062360">
        <w:rPr>
          <w:rFonts w:ascii="Source Sans Pro" w:hAnsi="Source Sans Pro" w:cs="Helvetica"/>
          <w:sz w:val="22"/>
          <w:szCs w:val="22"/>
        </w:rPr>
        <w:t>screenprint</w:t>
      </w:r>
      <w:proofErr w:type="spellEnd"/>
      <w:r w:rsidRPr="00062360">
        <w:rPr>
          <w:rFonts w:ascii="Source Sans Pro" w:hAnsi="Source Sans Pro" w:cs="Helvetica"/>
          <w:sz w:val="22"/>
          <w:szCs w:val="22"/>
        </w:rPr>
        <w:t xml:space="preserve"> on wove paper</w:t>
      </w:r>
    </w:p>
    <w:p w14:paraId="30717A8D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11 x 11 inches</w:t>
      </w:r>
    </w:p>
    <w:p w14:paraId="0C775190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Gift of Ms. Susan </w:t>
      </w:r>
      <w:proofErr w:type="spellStart"/>
      <w:r w:rsidRPr="00062360">
        <w:rPr>
          <w:rFonts w:ascii="Source Sans Pro" w:hAnsi="Source Sans Pro" w:cs="Helvetica"/>
          <w:sz w:val="22"/>
          <w:szCs w:val="22"/>
        </w:rPr>
        <w:t>Hilferty</w:t>
      </w:r>
      <w:proofErr w:type="spellEnd"/>
    </w:p>
    <w:p w14:paraId="5880A8B9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SUAC 2012.0038</w:t>
      </w:r>
    </w:p>
    <w:p w14:paraId="5AD5AFE0" w14:textId="77777777" w:rsidR="00062360" w:rsidRPr="00062360" w:rsidRDefault="00062360" w:rsidP="00062360">
      <w:pPr>
        <w:rPr>
          <w:rFonts w:ascii="Source Sans Pro" w:hAnsi="Source Sans Pro" w:cs="Helvetica"/>
          <w:i/>
          <w:sz w:val="22"/>
          <w:szCs w:val="22"/>
        </w:rPr>
      </w:pPr>
    </w:p>
    <w:p w14:paraId="52C90914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i/>
          <w:sz w:val="22"/>
          <w:szCs w:val="22"/>
        </w:rPr>
        <w:t>21</w:t>
      </w:r>
      <w:r w:rsidRPr="00062360">
        <w:rPr>
          <w:rFonts w:ascii="Source Sans Pro" w:hAnsi="Source Sans Pro" w:cs="Helvetica"/>
          <w:i/>
          <w:sz w:val="22"/>
          <w:szCs w:val="22"/>
          <w:vertAlign w:val="superscript"/>
        </w:rPr>
        <w:t>st</w:t>
      </w:r>
      <w:r w:rsidRPr="00062360">
        <w:rPr>
          <w:rFonts w:ascii="Source Sans Pro" w:hAnsi="Source Sans Pro" w:cs="Helvetica"/>
          <w:sz w:val="22"/>
          <w:szCs w:val="22"/>
        </w:rPr>
        <w:t>, 1964</w:t>
      </w:r>
    </w:p>
    <w:p w14:paraId="056E22E7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color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</w:t>
      </w:r>
      <w:proofErr w:type="spellStart"/>
      <w:r w:rsidRPr="00062360">
        <w:rPr>
          <w:rFonts w:ascii="Source Sans Pro" w:hAnsi="Source Sans Pro" w:cs="Helvetica"/>
          <w:sz w:val="22"/>
          <w:szCs w:val="22"/>
        </w:rPr>
        <w:t>screenprint</w:t>
      </w:r>
      <w:proofErr w:type="spellEnd"/>
      <w:r w:rsidRPr="00062360">
        <w:rPr>
          <w:rFonts w:ascii="Source Sans Pro" w:hAnsi="Source Sans Pro" w:cs="Helvetica"/>
          <w:sz w:val="22"/>
          <w:szCs w:val="22"/>
        </w:rPr>
        <w:t>, collage on wove paper</w:t>
      </w:r>
    </w:p>
    <w:p w14:paraId="6D3DBB33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32 1/2 x 24 inches </w:t>
      </w:r>
    </w:p>
    <w:p w14:paraId="74439813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Gift of Ms. Susan </w:t>
      </w:r>
      <w:proofErr w:type="spellStart"/>
      <w:r w:rsidRPr="00062360">
        <w:rPr>
          <w:rFonts w:ascii="Source Sans Pro" w:hAnsi="Source Sans Pro" w:cs="Helvetica"/>
          <w:sz w:val="22"/>
          <w:szCs w:val="22"/>
        </w:rPr>
        <w:t>Hilferty</w:t>
      </w:r>
      <w:proofErr w:type="spellEnd"/>
    </w:p>
    <w:p w14:paraId="602DF72E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SUAC 2012.0037</w:t>
      </w:r>
    </w:p>
    <w:p w14:paraId="5E70774D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1B9DABC7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unknown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artist, Indian</w:t>
      </w:r>
    </w:p>
    <w:p w14:paraId="0AD3ACDD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spellStart"/>
      <w:r w:rsidRPr="00062360">
        <w:rPr>
          <w:rFonts w:ascii="Source Sans Pro" w:hAnsi="Source Sans Pro" w:cs="Helvetica"/>
          <w:sz w:val="22"/>
          <w:szCs w:val="22"/>
        </w:rPr>
        <w:t>Mithila</w:t>
      </w:r>
      <w:proofErr w:type="spellEnd"/>
      <w:r w:rsidRPr="00062360">
        <w:rPr>
          <w:rFonts w:ascii="Source Sans Pro" w:hAnsi="Source Sans Pro" w:cs="Helvetica"/>
          <w:sz w:val="22"/>
          <w:szCs w:val="22"/>
        </w:rPr>
        <w:t xml:space="preserve"> Region</w:t>
      </w:r>
    </w:p>
    <w:p w14:paraId="759B5D45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 xml:space="preserve">{Fish, flanked by two snakes], </w:t>
      </w:r>
      <w:proofErr w:type="spellStart"/>
      <w:r w:rsidRPr="00062360">
        <w:rPr>
          <w:rFonts w:ascii="Source Sans Pro" w:hAnsi="Source Sans Pro" w:cs="Helvetica"/>
          <w:sz w:val="22"/>
          <w:szCs w:val="22"/>
        </w:rPr>
        <w:t>n.d.</w:t>
      </w:r>
      <w:proofErr w:type="spellEnd"/>
      <w:proofErr w:type="gramEnd"/>
    </w:p>
    <w:p w14:paraId="645608BD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ink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and watercolor on wove paper</w:t>
      </w:r>
    </w:p>
    <w:p w14:paraId="539A316C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20 1/16 x 28 inches </w:t>
      </w:r>
    </w:p>
    <w:p w14:paraId="5D66D240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Gift of Susan S. Wadley</w:t>
      </w:r>
    </w:p>
    <w:p w14:paraId="4C9CCF2B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SUAC 2013.0197</w:t>
      </w:r>
    </w:p>
    <w:p w14:paraId="033FD165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bookmarkStart w:id="0" w:name="_GoBack"/>
      <w:bookmarkEnd w:id="0"/>
    </w:p>
    <w:p w14:paraId="4250C45E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spellStart"/>
      <w:r w:rsidRPr="00062360">
        <w:rPr>
          <w:rFonts w:ascii="Source Sans Pro" w:hAnsi="Source Sans Pro" w:cs="Helvetica"/>
          <w:sz w:val="22"/>
          <w:szCs w:val="22"/>
        </w:rPr>
        <w:t>Joost</w:t>
      </w:r>
      <w:proofErr w:type="spellEnd"/>
      <w:r w:rsidRPr="00062360">
        <w:rPr>
          <w:rFonts w:ascii="Source Sans Pro" w:hAnsi="Source Sans Pro" w:cs="Helvetica"/>
          <w:sz w:val="22"/>
          <w:szCs w:val="22"/>
        </w:rPr>
        <w:t xml:space="preserve"> van </w:t>
      </w:r>
      <w:proofErr w:type="spellStart"/>
      <w:r w:rsidRPr="00062360">
        <w:rPr>
          <w:rFonts w:ascii="Source Sans Pro" w:hAnsi="Source Sans Pro" w:cs="Helvetica"/>
          <w:sz w:val="22"/>
          <w:szCs w:val="22"/>
        </w:rPr>
        <w:t>Geel</w:t>
      </w:r>
      <w:proofErr w:type="spellEnd"/>
    </w:p>
    <w:p w14:paraId="2F8A183A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Dutch 1631- 1698</w:t>
      </w:r>
    </w:p>
    <w:p w14:paraId="5FD03DE3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i/>
          <w:sz w:val="22"/>
          <w:szCs w:val="22"/>
        </w:rPr>
        <w:t>Christ Healing Peter’s Mother-in-Law</w:t>
      </w:r>
      <w:r w:rsidRPr="00062360">
        <w:rPr>
          <w:rFonts w:ascii="Source Sans Pro" w:hAnsi="Source Sans Pro" w:cs="Helvetica"/>
          <w:sz w:val="22"/>
          <w:szCs w:val="22"/>
        </w:rPr>
        <w:t>, 17</w:t>
      </w:r>
      <w:r w:rsidRPr="00062360">
        <w:rPr>
          <w:rFonts w:ascii="Source Sans Pro" w:hAnsi="Source Sans Pro" w:cs="Helvetica"/>
          <w:sz w:val="22"/>
          <w:szCs w:val="22"/>
          <w:vertAlign w:val="superscript"/>
        </w:rPr>
        <w:t>th</w:t>
      </w:r>
      <w:r w:rsidRPr="00062360">
        <w:rPr>
          <w:rFonts w:ascii="Source Sans Pro" w:hAnsi="Source Sans Pro" w:cs="Helvetica"/>
          <w:sz w:val="22"/>
          <w:szCs w:val="22"/>
        </w:rPr>
        <w:t xml:space="preserve"> century</w:t>
      </w:r>
    </w:p>
    <w:p w14:paraId="52E31EFB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oil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on canvas</w:t>
      </w:r>
    </w:p>
    <w:p w14:paraId="6E286423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17 x 14 1/2 inches </w:t>
      </w:r>
    </w:p>
    <w:p w14:paraId="1E969491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Gift of Abbe and Lloyd </w:t>
      </w:r>
      <w:proofErr w:type="spellStart"/>
      <w:r w:rsidRPr="00062360">
        <w:rPr>
          <w:rFonts w:ascii="Source Sans Pro" w:hAnsi="Source Sans Pro" w:cs="Helvetica"/>
          <w:sz w:val="22"/>
          <w:szCs w:val="22"/>
        </w:rPr>
        <w:t>Hascoe</w:t>
      </w:r>
      <w:proofErr w:type="spellEnd"/>
      <w:r w:rsidRPr="00062360">
        <w:rPr>
          <w:rFonts w:ascii="Source Sans Pro" w:hAnsi="Source Sans Pro" w:cs="Helvetica"/>
          <w:sz w:val="22"/>
          <w:szCs w:val="22"/>
        </w:rPr>
        <w:t xml:space="preserve"> (’78 and ‘81)</w:t>
      </w:r>
    </w:p>
    <w:p w14:paraId="11CE5047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  <w:lang w:val="pt-BR"/>
        </w:rPr>
      </w:pPr>
      <w:r w:rsidRPr="00062360">
        <w:rPr>
          <w:rFonts w:ascii="Source Sans Pro" w:hAnsi="Source Sans Pro" w:cs="Helvetica"/>
          <w:sz w:val="22"/>
          <w:szCs w:val="22"/>
          <w:lang w:val="pt-BR"/>
        </w:rPr>
        <w:t>SUAC 2012.0226</w:t>
      </w:r>
    </w:p>
    <w:p w14:paraId="32EA5FDA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  <w:lang w:val="pt-BR"/>
        </w:rPr>
      </w:pPr>
    </w:p>
    <w:p w14:paraId="646C008A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  <w:lang w:val="pt-BR"/>
        </w:rPr>
      </w:pPr>
      <w:r w:rsidRPr="00062360">
        <w:rPr>
          <w:rFonts w:ascii="Source Sans Pro" w:hAnsi="Source Sans Pro" w:cs="Helvetica"/>
          <w:sz w:val="22"/>
          <w:szCs w:val="22"/>
          <w:lang w:val="pt-BR"/>
        </w:rPr>
        <w:t>Adriaen van Ostade</w:t>
      </w:r>
    </w:p>
    <w:p w14:paraId="1E5D9FE0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  <w:lang w:val="pt-BR"/>
        </w:rPr>
      </w:pPr>
      <w:r w:rsidRPr="00062360">
        <w:rPr>
          <w:rFonts w:ascii="Source Sans Pro" w:hAnsi="Source Sans Pro" w:cs="Helvetica"/>
          <w:sz w:val="22"/>
          <w:szCs w:val="22"/>
          <w:lang w:val="pt-BR"/>
        </w:rPr>
        <w:t>Dutch 1610-1685</w:t>
      </w:r>
    </w:p>
    <w:p w14:paraId="08CB23E1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i/>
          <w:sz w:val="22"/>
          <w:szCs w:val="22"/>
        </w:rPr>
        <w:t>The Slaughtered Pig</w:t>
      </w:r>
      <w:r w:rsidRPr="00062360">
        <w:rPr>
          <w:rFonts w:ascii="Source Sans Pro" w:hAnsi="Source Sans Pro" w:cs="Helvetica"/>
          <w:sz w:val="22"/>
          <w:szCs w:val="22"/>
        </w:rPr>
        <w:t>, c1640</w:t>
      </w:r>
    </w:p>
    <w:p w14:paraId="742C177F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oil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on panel </w:t>
      </w:r>
    </w:p>
    <w:p w14:paraId="5A8E5C25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21 1/4 x 18 7/8 inches </w:t>
      </w:r>
    </w:p>
    <w:p w14:paraId="2271DEC5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Gift of Abbe and Lloyd </w:t>
      </w:r>
      <w:proofErr w:type="spellStart"/>
      <w:r w:rsidRPr="00062360">
        <w:rPr>
          <w:rFonts w:ascii="Source Sans Pro" w:hAnsi="Source Sans Pro" w:cs="Helvetica"/>
          <w:sz w:val="22"/>
          <w:szCs w:val="22"/>
        </w:rPr>
        <w:t>Hascoe</w:t>
      </w:r>
      <w:proofErr w:type="spellEnd"/>
      <w:r w:rsidRPr="00062360">
        <w:rPr>
          <w:rFonts w:ascii="Source Sans Pro" w:hAnsi="Source Sans Pro" w:cs="Helvetica"/>
          <w:sz w:val="22"/>
          <w:szCs w:val="22"/>
        </w:rPr>
        <w:t xml:space="preserve"> (’78 and ‘81)</w:t>
      </w:r>
    </w:p>
    <w:p w14:paraId="057BF18E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SUAC 2012.0227</w:t>
      </w:r>
    </w:p>
    <w:p w14:paraId="7EEE7AB9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</w:p>
    <w:p w14:paraId="1DE6F682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spellStart"/>
      <w:r w:rsidRPr="00062360">
        <w:rPr>
          <w:rFonts w:ascii="Source Sans Pro" w:hAnsi="Source Sans Pro" w:cs="Helvetica"/>
          <w:sz w:val="22"/>
          <w:szCs w:val="22"/>
        </w:rPr>
        <w:t>Anthonie</w:t>
      </w:r>
      <w:proofErr w:type="spellEnd"/>
      <w:r w:rsidRPr="00062360">
        <w:rPr>
          <w:rFonts w:ascii="Source Sans Pro" w:hAnsi="Source Sans Pro" w:cs="Helvetica"/>
          <w:sz w:val="22"/>
          <w:szCs w:val="22"/>
        </w:rPr>
        <w:t xml:space="preserve"> Waterloo</w:t>
      </w:r>
    </w:p>
    <w:p w14:paraId="408B90E6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Dutch 1609-1690</w:t>
      </w:r>
    </w:p>
    <w:p w14:paraId="45429FD2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27FA1415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i/>
          <w:sz w:val="22"/>
          <w:szCs w:val="22"/>
        </w:rPr>
        <w:t>The Forest Lane</w:t>
      </w:r>
      <w:r w:rsidRPr="00062360">
        <w:rPr>
          <w:rFonts w:ascii="Source Sans Pro" w:hAnsi="Source Sans Pro" w:cs="Helvetica"/>
          <w:sz w:val="22"/>
          <w:szCs w:val="22"/>
        </w:rPr>
        <w:t>, c1655</w:t>
      </w:r>
    </w:p>
    <w:p w14:paraId="3FE12679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from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</w:t>
      </w:r>
      <w:r w:rsidRPr="00062360">
        <w:rPr>
          <w:rFonts w:ascii="Source Sans Pro" w:hAnsi="Source Sans Pro" w:cs="Helvetica"/>
          <w:i/>
          <w:sz w:val="22"/>
          <w:szCs w:val="22"/>
        </w:rPr>
        <w:t>Six Landscapes</w:t>
      </w:r>
    </w:p>
    <w:p w14:paraId="3B8DB651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etching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on laid paper </w:t>
      </w:r>
    </w:p>
    <w:p w14:paraId="46980A68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4 3/4 x 5 1/2 inches </w:t>
      </w:r>
    </w:p>
    <w:p w14:paraId="51D40E79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lastRenderedPageBreak/>
        <w:t>Gift of Louise Yamada</w:t>
      </w:r>
    </w:p>
    <w:p w14:paraId="4F3C17DD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SUAC 2013.0189</w:t>
      </w:r>
    </w:p>
    <w:p w14:paraId="4F6C664E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0C9DA331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i/>
          <w:sz w:val="22"/>
          <w:szCs w:val="22"/>
        </w:rPr>
        <w:t>Two Hermits</w:t>
      </w:r>
      <w:r w:rsidRPr="00062360">
        <w:rPr>
          <w:rFonts w:ascii="Source Sans Pro" w:hAnsi="Source Sans Pro" w:cs="Helvetica"/>
          <w:sz w:val="22"/>
          <w:szCs w:val="22"/>
        </w:rPr>
        <w:t>, c1640</w:t>
      </w:r>
    </w:p>
    <w:p w14:paraId="168A5503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from</w:t>
      </w:r>
      <w:proofErr w:type="gramEnd"/>
      <w:r w:rsidRPr="00062360">
        <w:rPr>
          <w:rFonts w:ascii="Source Sans Pro" w:hAnsi="Source Sans Pro" w:cs="Helvetica"/>
          <w:i/>
          <w:sz w:val="22"/>
          <w:szCs w:val="22"/>
        </w:rPr>
        <w:t xml:space="preserve"> Landscapes</w:t>
      </w:r>
    </w:p>
    <w:p w14:paraId="53EC0F22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etching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on laid paper </w:t>
      </w:r>
    </w:p>
    <w:p w14:paraId="220D6A4A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5 x 5 3/4 inches </w:t>
      </w:r>
    </w:p>
    <w:p w14:paraId="77B351AD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Gift of Louise Yamada</w:t>
      </w:r>
    </w:p>
    <w:p w14:paraId="35514DEA" w14:textId="77777777" w:rsidR="00062360" w:rsidRPr="00062360" w:rsidRDefault="00062360" w:rsidP="00062360">
      <w:pPr>
        <w:rPr>
          <w:rFonts w:ascii="Source Sans Pro" w:hAnsi="Source Sans Pro"/>
          <w:sz w:val="22"/>
          <w:szCs w:val="22"/>
        </w:rPr>
      </w:pPr>
      <w:r w:rsidRPr="00062360">
        <w:rPr>
          <w:rFonts w:ascii="Source Sans Pro" w:hAnsi="Source Sans Pro"/>
          <w:sz w:val="22"/>
          <w:szCs w:val="22"/>
        </w:rPr>
        <w:t>SUAC 2013.0190</w:t>
      </w:r>
    </w:p>
    <w:p w14:paraId="0B26CB6C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</w:p>
    <w:p w14:paraId="6A56B7A9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Grant Wood</w:t>
      </w:r>
    </w:p>
    <w:p w14:paraId="1BD0CEE6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American 1892-1942</w:t>
      </w:r>
    </w:p>
    <w:p w14:paraId="349E14BD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i/>
          <w:sz w:val="22"/>
          <w:szCs w:val="22"/>
        </w:rPr>
        <w:t>Seed Time and Harvest</w:t>
      </w:r>
      <w:r w:rsidRPr="00062360">
        <w:rPr>
          <w:rFonts w:ascii="Source Sans Pro" w:hAnsi="Source Sans Pro" w:cs="Helvetica"/>
          <w:sz w:val="22"/>
          <w:szCs w:val="22"/>
        </w:rPr>
        <w:t>, 1937</w:t>
      </w:r>
    </w:p>
    <w:p w14:paraId="2F8E5F91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proofErr w:type="gramStart"/>
      <w:r w:rsidRPr="00062360">
        <w:rPr>
          <w:rFonts w:ascii="Source Sans Pro" w:hAnsi="Source Sans Pro" w:cs="Helvetica"/>
          <w:sz w:val="22"/>
          <w:szCs w:val="22"/>
        </w:rPr>
        <w:t>lithograph</w:t>
      </w:r>
      <w:proofErr w:type="gramEnd"/>
      <w:r w:rsidRPr="00062360">
        <w:rPr>
          <w:rFonts w:ascii="Source Sans Pro" w:hAnsi="Source Sans Pro" w:cs="Helvetica"/>
          <w:sz w:val="22"/>
          <w:szCs w:val="22"/>
        </w:rPr>
        <w:t xml:space="preserve"> on wove paper </w:t>
      </w:r>
    </w:p>
    <w:p w14:paraId="03F50D67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7 1/2 x 12 1/2 inches </w:t>
      </w:r>
    </w:p>
    <w:p w14:paraId="6B0FE615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 xml:space="preserve">Gift to the collection </w:t>
      </w:r>
    </w:p>
    <w:p w14:paraId="5BFAA046" w14:textId="77777777" w:rsidR="00062360" w:rsidRPr="00062360" w:rsidRDefault="00062360" w:rsidP="00062360">
      <w:pPr>
        <w:rPr>
          <w:rFonts w:ascii="Source Sans Pro" w:hAnsi="Source Sans Pro" w:cs="Helvetica"/>
          <w:sz w:val="22"/>
          <w:szCs w:val="22"/>
        </w:rPr>
      </w:pPr>
      <w:r w:rsidRPr="00062360">
        <w:rPr>
          <w:rFonts w:ascii="Source Sans Pro" w:hAnsi="Source Sans Pro" w:cs="Helvetica"/>
          <w:sz w:val="22"/>
          <w:szCs w:val="22"/>
        </w:rPr>
        <w:t>SUAC 2012.0026</w:t>
      </w:r>
    </w:p>
    <w:p w14:paraId="0CC1EED2" w14:textId="39117753" w:rsidR="00AF531C" w:rsidRPr="00062360" w:rsidRDefault="00AF531C" w:rsidP="00062360">
      <w:pPr>
        <w:pStyle w:val="PlainText"/>
        <w:contextualSpacing/>
        <w:rPr>
          <w:rFonts w:ascii="Source Sans Pro" w:hAnsi="Source Sans Pro"/>
          <w:i/>
          <w:sz w:val="22"/>
          <w:szCs w:val="22"/>
        </w:rPr>
      </w:pPr>
    </w:p>
    <w:sectPr w:rsidR="00AF531C" w:rsidRPr="00062360" w:rsidSect="001125CF">
      <w:headerReference w:type="default" r:id="rId9"/>
      <w:footerReference w:type="default" r:id="rId10"/>
      <w:pgSz w:w="12240" w:h="15840"/>
      <w:pgMar w:top="36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90ED7C" w14:textId="77777777" w:rsidR="00D029BD" w:rsidRDefault="00D029BD" w:rsidP="00671D0E">
      <w:r>
        <w:separator/>
      </w:r>
    </w:p>
  </w:endnote>
  <w:endnote w:type="continuationSeparator" w:id="0">
    <w:p w14:paraId="7FDE3106" w14:textId="77777777" w:rsidR="00D029BD" w:rsidRDefault="00D029BD" w:rsidP="00671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inionPro-Regular">
    <w:altName w:val="Minion Pro"/>
    <w:panose1 w:val="02040503050201020203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panose1 w:val="020B04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15786" w14:textId="77777777" w:rsidR="00D029BD" w:rsidRDefault="00D029BD" w:rsidP="001125CF">
    <w:pPr>
      <w:pStyle w:val="Footer"/>
      <w:ind w:left="-90" w:right="-90"/>
      <w:jc w:val="center"/>
      <w:rPr>
        <w:rFonts w:ascii="Century Gothic" w:hAnsi="Century Gothic"/>
        <w:sz w:val="14"/>
      </w:rPr>
    </w:pPr>
  </w:p>
  <w:p w14:paraId="79F78339" w14:textId="77777777" w:rsidR="00D029BD" w:rsidRPr="00272622" w:rsidRDefault="00D029BD" w:rsidP="001125CF">
    <w:pPr>
      <w:pStyle w:val="Footer"/>
      <w:ind w:left="-90" w:right="-90"/>
      <w:jc w:val="center"/>
      <w:rPr>
        <w:rFonts w:ascii="Source Sans Pro Light" w:hAnsi="Source Sans Pro Light"/>
        <w:sz w:val="16"/>
        <w:szCs w:val="16"/>
      </w:rPr>
    </w:pPr>
    <w:r w:rsidRPr="00272622">
      <w:rPr>
        <w:rFonts w:ascii="Source Sans Pro Light" w:hAnsi="Source Sans Pro Light"/>
        <w:sz w:val="16"/>
        <w:szCs w:val="16"/>
      </w:rPr>
      <w:t xml:space="preserve">SYRACUSE UNIVERSITY ART GALLERIES </w:t>
    </w:r>
    <w:proofErr w:type="gramStart"/>
    <w:r w:rsidRPr="00272622">
      <w:rPr>
        <w:rFonts w:ascii="Source Sans Pro Light" w:hAnsi="Source Sans Pro Light"/>
        <w:sz w:val="16"/>
        <w:szCs w:val="16"/>
      </w:rPr>
      <w:t>·  SHAFFER</w:t>
    </w:r>
    <w:proofErr w:type="gramEnd"/>
    <w:r w:rsidRPr="00272622">
      <w:rPr>
        <w:rFonts w:ascii="Source Sans Pro Light" w:hAnsi="Source Sans Pro Light"/>
        <w:sz w:val="16"/>
        <w:szCs w:val="16"/>
      </w:rPr>
      <w:t xml:space="preserve"> ART BUILDING ·  SYRACUSE, NY  13244 ·  TEL: 315.443.4097 ·  FAX: 315.443.9225 ·  EMAIL: SUART@SYR.EDU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3F9AE7" w14:textId="77777777" w:rsidR="00D029BD" w:rsidRDefault="00D029BD" w:rsidP="00671D0E">
      <w:r>
        <w:separator/>
      </w:r>
    </w:p>
  </w:footnote>
  <w:footnote w:type="continuationSeparator" w:id="0">
    <w:p w14:paraId="3CE1B022" w14:textId="77777777" w:rsidR="00D029BD" w:rsidRDefault="00D029BD" w:rsidP="00671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15C689" w14:textId="658D5306" w:rsidR="00D029BD" w:rsidRDefault="00D029BD" w:rsidP="00536E7B">
    <w:pPr>
      <w:pStyle w:val="Header"/>
      <w:jc w:val="right"/>
      <w:rPr>
        <w:color w:val="595959"/>
        <w:sz w:val="16"/>
      </w:rPr>
    </w:pPr>
    <w:r>
      <w:rPr>
        <w:noProof/>
        <w:color w:val="595959"/>
        <w:sz w:val="16"/>
      </w:rPr>
      <w:drawing>
        <wp:anchor distT="0" distB="0" distL="114300" distR="114300" simplePos="0" relativeHeight="251658240" behindDoc="0" locked="0" layoutInCell="1" allowOverlap="1" wp14:anchorId="5200AFED" wp14:editId="3BD6D2F6">
          <wp:simplePos x="0" y="0"/>
          <wp:positionH relativeFrom="column">
            <wp:posOffset>-9525</wp:posOffset>
          </wp:positionH>
          <wp:positionV relativeFrom="paragraph">
            <wp:posOffset>-59690</wp:posOffset>
          </wp:positionV>
          <wp:extent cx="1191895" cy="652145"/>
          <wp:effectExtent l="0" t="0" r="1905" b="8255"/>
          <wp:wrapThrough wrapText="bothSides">
            <wp:wrapPolygon edited="0">
              <wp:start x="0" y="0"/>
              <wp:lineTo x="0" y="21032"/>
              <wp:lineTo x="21174" y="21032"/>
              <wp:lineTo x="2117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895" cy="652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6E6929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3AC5193F" w14:textId="77777777" w:rsidR="00D029BD" w:rsidRDefault="00D029BD" w:rsidP="00204F26">
    <w:pPr>
      <w:pStyle w:val="Header"/>
      <w:rPr>
        <w:color w:val="595959"/>
        <w:sz w:val="16"/>
      </w:rPr>
    </w:pPr>
  </w:p>
  <w:p w14:paraId="36664713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70300597" w14:textId="77777777" w:rsidR="00D029BD" w:rsidRDefault="00D029BD" w:rsidP="00536E7B">
    <w:pPr>
      <w:pStyle w:val="Header"/>
      <w:jc w:val="right"/>
      <w:rPr>
        <w:color w:val="595959"/>
        <w:sz w:val="16"/>
      </w:rPr>
    </w:pPr>
  </w:p>
  <w:p w14:paraId="0CC17ECB" w14:textId="77777777" w:rsidR="00D029BD" w:rsidRPr="0082473E" w:rsidRDefault="00D029BD">
    <w:pPr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46814"/>
    <w:multiLevelType w:val="hybridMultilevel"/>
    <w:tmpl w:val="1CC659EE"/>
    <w:lvl w:ilvl="0" w:tplc="15968484">
      <w:numFmt w:val="bullet"/>
      <w:lvlText w:val="-"/>
      <w:lvlJc w:val="left"/>
      <w:pPr>
        <w:ind w:left="7800" w:hanging="360"/>
      </w:pPr>
      <w:rPr>
        <w:rFonts w:ascii="Century Gothic" w:eastAsia="Times New Roman" w:hAnsi="Century Gothic" w:hint="default"/>
      </w:rPr>
    </w:lvl>
    <w:lvl w:ilvl="1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264"/>
    <w:rsid w:val="00020FAA"/>
    <w:rsid w:val="0003180F"/>
    <w:rsid w:val="00046856"/>
    <w:rsid w:val="00062360"/>
    <w:rsid w:val="000A2FB4"/>
    <w:rsid w:val="000A30CE"/>
    <w:rsid w:val="000B56A4"/>
    <w:rsid w:val="000D672F"/>
    <w:rsid w:val="000E6922"/>
    <w:rsid w:val="000F1B1C"/>
    <w:rsid w:val="0010469D"/>
    <w:rsid w:val="001125CF"/>
    <w:rsid w:val="00116DCD"/>
    <w:rsid w:val="00122BD5"/>
    <w:rsid w:val="00136A29"/>
    <w:rsid w:val="001512E7"/>
    <w:rsid w:val="001542E1"/>
    <w:rsid w:val="001572C0"/>
    <w:rsid w:val="00175A43"/>
    <w:rsid w:val="00183356"/>
    <w:rsid w:val="00192F93"/>
    <w:rsid w:val="001B6C34"/>
    <w:rsid w:val="001C4A9C"/>
    <w:rsid w:val="00204F26"/>
    <w:rsid w:val="00241348"/>
    <w:rsid w:val="00272622"/>
    <w:rsid w:val="00283812"/>
    <w:rsid w:val="002A1819"/>
    <w:rsid w:val="002B7110"/>
    <w:rsid w:val="002C06F8"/>
    <w:rsid w:val="002C25DC"/>
    <w:rsid w:val="002F4E29"/>
    <w:rsid w:val="00322A3E"/>
    <w:rsid w:val="00330C25"/>
    <w:rsid w:val="00340EAD"/>
    <w:rsid w:val="00376D5C"/>
    <w:rsid w:val="00382212"/>
    <w:rsid w:val="003842F2"/>
    <w:rsid w:val="003A1CAA"/>
    <w:rsid w:val="003A4017"/>
    <w:rsid w:val="003A6690"/>
    <w:rsid w:val="003B6364"/>
    <w:rsid w:val="003B69C3"/>
    <w:rsid w:val="003B7621"/>
    <w:rsid w:val="003C3CA6"/>
    <w:rsid w:val="003F0A2C"/>
    <w:rsid w:val="003F0F09"/>
    <w:rsid w:val="003F4927"/>
    <w:rsid w:val="00413E6A"/>
    <w:rsid w:val="00424845"/>
    <w:rsid w:val="00426CB7"/>
    <w:rsid w:val="00432D2B"/>
    <w:rsid w:val="004330D8"/>
    <w:rsid w:val="004334D2"/>
    <w:rsid w:val="00435CAA"/>
    <w:rsid w:val="00462FA6"/>
    <w:rsid w:val="00474BD7"/>
    <w:rsid w:val="004A3025"/>
    <w:rsid w:val="004A7970"/>
    <w:rsid w:val="004B63BC"/>
    <w:rsid w:val="004C2373"/>
    <w:rsid w:val="004C74A5"/>
    <w:rsid w:val="004E4163"/>
    <w:rsid w:val="0053195E"/>
    <w:rsid w:val="00536E7B"/>
    <w:rsid w:val="00551705"/>
    <w:rsid w:val="00560FBE"/>
    <w:rsid w:val="00566869"/>
    <w:rsid w:val="0057687F"/>
    <w:rsid w:val="005855F7"/>
    <w:rsid w:val="00585812"/>
    <w:rsid w:val="0059247C"/>
    <w:rsid w:val="005934CF"/>
    <w:rsid w:val="0059704B"/>
    <w:rsid w:val="005A5A7A"/>
    <w:rsid w:val="005B1868"/>
    <w:rsid w:val="005B2FD7"/>
    <w:rsid w:val="005B4EF5"/>
    <w:rsid w:val="005B5033"/>
    <w:rsid w:val="005C1E53"/>
    <w:rsid w:val="005E32AC"/>
    <w:rsid w:val="005E468B"/>
    <w:rsid w:val="005F20DD"/>
    <w:rsid w:val="005F4199"/>
    <w:rsid w:val="00600806"/>
    <w:rsid w:val="00602A5A"/>
    <w:rsid w:val="00611209"/>
    <w:rsid w:val="00613BE0"/>
    <w:rsid w:val="00614A8C"/>
    <w:rsid w:val="0061544F"/>
    <w:rsid w:val="0062776A"/>
    <w:rsid w:val="006340E4"/>
    <w:rsid w:val="00671D0E"/>
    <w:rsid w:val="00682029"/>
    <w:rsid w:val="006A1002"/>
    <w:rsid w:val="006A359D"/>
    <w:rsid w:val="006D0AC5"/>
    <w:rsid w:val="006E3B0C"/>
    <w:rsid w:val="00717701"/>
    <w:rsid w:val="00740031"/>
    <w:rsid w:val="0074133D"/>
    <w:rsid w:val="00772145"/>
    <w:rsid w:val="00791A30"/>
    <w:rsid w:val="007A6E83"/>
    <w:rsid w:val="007C63AF"/>
    <w:rsid w:val="007D571E"/>
    <w:rsid w:val="007E2146"/>
    <w:rsid w:val="007F5365"/>
    <w:rsid w:val="007F5434"/>
    <w:rsid w:val="0080028F"/>
    <w:rsid w:val="008048E2"/>
    <w:rsid w:val="00807DF9"/>
    <w:rsid w:val="008158F2"/>
    <w:rsid w:val="0081606C"/>
    <w:rsid w:val="00817223"/>
    <w:rsid w:val="0082473E"/>
    <w:rsid w:val="008365B3"/>
    <w:rsid w:val="00843EDD"/>
    <w:rsid w:val="00847B78"/>
    <w:rsid w:val="00860E5B"/>
    <w:rsid w:val="0089058E"/>
    <w:rsid w:val="008E043E"/>
    <w:rsid w:val="008E232A"/>
    <w:rsid w:val="008F0BDE"/>
    <w:rsid w:val="0090135E"/>
    <w:rsid w:val="00917075"/>
    <w:rsid w:val="00925331"/>
    <w:rsid w:val="009403C8"/>
    <w:rsid w:val="00944F5A"/>
    <w:rsid w:val="00995B80"/>
    <w:rsid w:val="009C3E8D"/>
    <w:rsid w:val="009D3E83"/>
    <w:rsid w:val="009F6B40"/>
    <w:rsid w:val="00A63DAD"/>
    <w:rsid w:val="00A761F4"/>
    <w:rsid w:val="00A803FA"/>
    <w:rsid w:val="00A8666E"/>
    <w:rsid w:val="00A9548E"/>
    <w:rsid w:val="00A97117"/>
    <w:rsid w:val="00AA269F"/>
    <w:rsid w:val="00AA6D14"/>
    <w:rsid w:val="00AB129A"/>
    <w:rsid w:val="00AC3EF0"/>
    <w:rsid w:val="00AC6303"/>
    <w:rsid w:val="00AF531C"/>
    <w:rsid w:val="00B0718E"/>
    <w:rsid w:val="00B349CC"/>
    <w:rsid w:val="00B400F8"/>
    <w:rsid w:val="00B6425E"/>
    <w:rsid w:val="00B73923"/>
    <w:rsid w:val="00B74515"/>
    <w:rsid w:val="00B97189"/>
    <w:rsid w:val="00BB257F"/>
    <w:rsid w:val="00BB494F"/>
    <w:rsid w:val="00BF3043"/>
    <w:rsid w:val="00C46393"/>
    <w:rsid w:val="00C85AB4"/>
    <w:rsid w:val="00CB36CE"/>
    <w:rsid w:val="00CC36AA"/>
    <w:rsid w:val="00CC6FFA"/>
    <w:rsid w:val="00CD3EE7"/>
    <w:rsid w:val="00CE4E59"/>
    <w:rsid w:val="00D029BD"/>
    <w:rsid w:val="00D03312"/>
    <w:rsid w:val="00D159AE"/>
    <w:rsid w:val="00D16628"/>
    <w:rsid w:val="00D30A80"/>
    <w:rsid w:val="00D41228"/>
    <w:rsid w:val="00D62F40"/>
    <w:rsid w:val="00D663F4"/>
    <w:rsid w:val="00DC24D4"/>
    <w:rsid w:val="00DC2C66"/>
    <w:rsid w:val="00DE2264"/>
    <w:rsid w:val="00DF39EF"/>
    <w:rsid w:val="00E15F7B"/>
    <w:rsid w:val="00E25112"/>
    <w:rsid w:val="00E253EE"/>
    <w:rsid w:val="00E27031"/>
    <w:rsid w:val="00E32FA1"/>
    <w:rsid w:val="00E47565"/>
    <w:rsid w:val="00E5339F"/>
    <w:rsid w:val="00E72BCD"/>
    <w:rsid w:val="00E755FE"/>
    <w:rsid w:val="00EB7263"/>
    <w:rsid w:val="00EB75D9"/>
    <w:rsid w:val="00EC03EA"/>
    <w:rsid w:val="00EC623C"/>
    <w:rsid w:val="00F354E4"/>
    <w:rsid w:val="00F6379E"/>
    <w:rsid w:val="00FA605D"/>
    <w:rsid w:val="00FB6F8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311AB4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semiHidden="0" w:unhideWhenUsed="0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7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DE2264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DE2264"/>
    <w:pPr>
      <w:tabs>
        <w:tab w:val="center" w:pos="4320"/>
        <w:tab w:val="right" w:pos="8640"/>
      </w:tabs>
    </w:pPr>
    <w:rPr>
      <w:rFonts w:ascii="Cambria" w:eastAsia="Cambria" w:hAnsi="Cambria"/>
    </w:rPr>
  </w:style>
  <w:style w:type="character" w:customStyle="1" w:styleId="FooterChar">
    <w:name w:val="Footer Char"/>
    <w:basedOn w:val="DefaultParagraphFont"/>
    <w:link w:val="Footer"/>
    <w:uiPriority w:val="99"/>
    <w:rsid w:val="00DE2264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82473E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536E7B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536E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6E7B"/>
    <w:rPr>
      <w:rFonts w:ascii="Times New Roman" w:hAnsi="Times New Roman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536E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536E7B"/>
    <w:rPr>
      <w:rFonts w:ascii="Lucida Grande" w:hAnsi="Lucida Grande" w:cs="Times New Roman"/>
      <w:sz w:val="18"/>
    </w:rPr>
  </w:style>
  <w:style w:type="character" w:styleId="FollowedHyperlink">
    <w:name w:val="FollowedHyperlink"/>
    <w:basedOn w:val="DefaultParagraphFont"/>
    <w:uiPriority w:val="99"/>
    <w:rsid w:val="00536E7B"/>
    <w:rPr>
      <w:rFonts w:cs="Times New Roman"/>
      <w:color w:val="800080"/>
      <w:u w:val="single"/>
    </w:rPr>
  </w:style>
  <w:style w:type="paragraph" w:customStyle="1" w:styleId="Noparagraphstyle">
    <w:name w:val="[No paragraph style]"/>
    <w:uiPriority w:val="99"/>
    <w:rsid w:val="00204F26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Default">
    <w:name w:val="Default"/>
    <w:uiPriority w:val="99"/>
    <w:rsid w:val="00DF39EF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F6379E"/>
    <w:pPr>
      <w:spacing w:before="100" w:beforeAutospacing="1" w:after="100" w:afterAutospacing="1"/>
    </w:pPr>
    <w:rPr>
      <w:rFonts w:ascii="Arial" w:eastAsia="Cambria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B2FD7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rsid w:val="003B69C3"/>
    <w:rPr>
      <w:rFonts w:ascii="Consolas" w:eastAsia="Cambria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B69C3"/>
    <w:rPr>
      <w:rFonts w:ascii="Consolas" w:hAnsi="Consolas" w:cs="Times New Roman"/>
      <w:sz w:val="21"/>
    </w:rPr>
  </w:style>
  <w:style w:type="paragraph" w:styleId="Caption">
    <w:name w:val="caption"/>
    <w:basedOn w:val="Normal"/>
    <w:next w:val="Normal"/>
    <w:uiPriority w:val="99"/>
    <w:qFormat/>
    <w:rsid w:val="0059704B"/>
    <w:pPr>
      <w:spacing w:after="200"/>
    </w:pPr>
    <w:rPr>
      <w:b/>
      <w:bCs/>
      <w:color w:val="4F81BD"/>
      <w:sz w:val="18"/>
      <w:szCs w:val="18"/>
    </w:rPr>
  </w:style>
  <w:style w:type="paragraph" w:customStyle="1" w:styleId="BasicParagraph">
    <w:name w:val="[Basic Paragraph]"/>
    <w:basedOn w:val="Noparagraphstyle"/>
    <w:uiPriority w:val="99"/>
    <w:rsid w:val="005E468B"/>
    <w:pPr>
      <w:widowControl w:val="0"/>
    </w:pPr>
    <w:rPr>
      <w:rFonts w:ascii="MinionPro-Regular" w:eastAsia="Cambria" w:hAnsi="MinionPro-Regular" w:cs="MinionPro-Regula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D5C"/>
    <w:rPr>
      <w:rFonts w:ascii="Times New Roman" w:eastAsia="Times New Roman" w:hAnsi="Times New Roman" w:cs="Times New Roman"/>
      <w:b/>
      <w:bCs/>
      <w:sz w:val="20"/>
    </w:rPr>
  </w:style>
  <w:style w:type="character" w:styleId="PlaceholderText">
    <w:name w:val="Placeholder Text"/>
    <w:basedOn w:val="DefaultParagraphFont"/>
    <w:uiPriority w:val="99"/>
    <w:semiHidden/>
    <w:rsid w:val="00D029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F7938-B938-4B71-A050-ED7C5ABE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 Dittman</dc:creator>
  <cp:lastModifiedBy>Alex Hahn</cp:lastModifiedBy>
  <cp:revision>2</cp:revision>
  <cp:lastPrinted>2013-10-16T18:20:00Z</cp:lastPrinted>
  <dcterms:created xsi:type="dcterms:W3CDTF">2014-04-14T15:44:00Z</dcterms:created>
  <dcterms:modified xsi:type="dcterms:W3CDTF">2014-04-14T15:44:00Z</dcterms:modified>
</cp:coreProperties>
</file>